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2C4E" w14:textId="4EB5DC08" w:rsidR="00305038" w:rsidRDefault="00305038" w:rsidP="00305038">
      <w:pPr>
        <w:rPr>
          <w:b/>
        </w:rPr>
      </w:pPr>
      <w:r w:rsidRPr="00905041">
        <w:rPr>
          <w:b/>
        </w:rPr>
        <w:t xml:space="preserve">SRS Remote Learning – overview for </w:t>
      </w:r>
      <w:r w:rsidR="00044268">
        <w:rPr>
          <w:b/>
        </w:rPr>
        <w:t>Monday</w:t>
      </w:r>
      <w:r w:rsidR="00962B0E">
        <w:rPr>
          <w:b/>
        </w:rPr>
        <w:t xml:space="preserve"> </w:t>
      </w:r>
      <w:r w:rsidR="00044268">
        <w:rPr>
          <w:b/>
        </w:rPr>
        <w:t>18th – Friday 22</w:t>
      </w:r>
      <w:r w:rsidR="00044268" w:rsidRPr="00044268">
        <w:rPr>
          <w:b/>
          <w:vertAlign w:val="superscript"/>
        </w:rPr>
        <w:t>nd</w:t>
      </w:r>
      <w:r w:rsidR="00044268">
        <w:rPr>
          <w:b/>
        </w:rPr>
        <w:t xml:space="preserve"> </w:t>
      </w:r>
      <w:r w:rsidRPr="00905041">
        <w:rPr>
          <w:b/>
        </w:rPr>
        <w:t>January 2021</w:t>
      </w:r>
    </w:p>
    <w:p w14:paraId="00FC93F7" w14:textId="1698D2A7" w:rsidR="00305038" w:rsidRDefault="00305038" w:rsidP="00305038">
      <w:pPr>
        <w:pStyle w:val="ListParagraph"/>
        <w:numPr>
          <w:ilvl w:val="0"/>
          <w:numId w:val="1"/>
        </w:numPr>
      </w:pPr>
      <w:r>
        <w:t xml:space="preserve">EYFS access their daily tasks via our website </w:t>
      </w:r>
      <w:hyperlink r:id="rId5" w:history="1">
        <w:r w:rsidRPr="008F3FA6">
          <w:rPr>
            <w:rStyle w:val="Hyperlink"/>
          </w:rPr>
          <w:t>www.sydneyrussellschool.com</w:t>
        </w:r>
      </w:hyperlink>
      <w:r>
        <w:t xml:space="preserve"> </w:t>
      </w:r>
      <w:r w:rsidR="00CC7656">
        <w:t>and Purple Mash</w:t>
      </w:r>
    </w:p>
    <w:p w14:paraId="74C52638" w14:textId="77777777" w:rsidR="00305038" w:rsidRDefault="00305038" w:rsidP="00305038">
      <w:pPr>
        <w:pStyle w:val="ListParagraph"/>
        <w:numPr>
          <w:ilvl w:val="0"/>
          <w:numId w:val="1"/>
        </w:numPr>
      </w:pPr>
      <w:r w:rsidRPr="00962950">
        <w:t>Year 1 – Year 6: Your child should log in to Purple Mash by 9am every day to read the dail</w:t>
      </w:r>
      <w:r>
        <w:t>y</w:t>
      </w:r>
      <w:r w:rsidRPr="00962950">
        <w:t xml:space="preserve"> message from their teacher and begin their daily tasks.</w:t>
      </w:r>
    </w:p>
    <w:p w14:paraId="7E817FC6" w14:textId="45FF8E6C" w:rsidR="00305038" w:rsidRDefault="00305038" w:rsidP="00305038">
      <w:r>
        <w:t xml:space="preserve">If you have any </w:t>
      </w:r>
      <w:r w:rsidR="00D0159A">
        <w:t>queries,</w:t>
      </w:r>
      <w:r>
        <w:t xml:space="preserve"> please contact your child’s class teacher by emailing </w:t>
      </w:r>
      <w:r w:rsidRPr="001C1BBF">
        <w:rPr>
          <w:rFonts w:cstheme="minorHAnsi"/>
          <w:bCs/>
          <w:sz w:val="22"/>
          <w:szCs w:val="22"/>
        </w:rPr>
        <w:t xml:space="preserve">Mrs Mahmood: </w:t>
      </w:r>
      <w:hyperlink r:id="rId6" w:history="1">
        <w:r w:rsidRPr="001C1BBF">
          <w:rPr>
            <w:rStyle w:val="Hyperlink"/>
            <w:rFonts w:cstheme="minorHAnsi"/>
            <w:bCs/>
            <w:sz w:val="22"/>
            <w:szCs w:val="22"/>
          </w:rPr>
          <w:t>som@sydneyrussellschool.com</w:t>
        </w:r>
      </w:hyperlink>
      <w:r w:rsidRPr="001C1BBF">
        <w:rPr>
          <w:rFonts w:cstheme="minorHAnsi"/>
          <w:bCs/>
          <w:sz w:val="22"/>
          <w:szCs w:val="22"/>
        </w:rPr>
        <w:t xml:space="preserve">   M</w:t>
      </w:r>
      <w:r w:rsidR="00F62D4B">
        <w:rPr>
          <w:rFonts w:cstheme="minorHAnsi"/>
          <w:bCs/>
          <w:sz w:val="22"/>
          <w:szCs w:val="22"/>
        </w:rPr>
        <w:t>is</w:t>
      </w:r>
      <w:r w:rsidRPr="001C1BBF">
        <w:rPr>
          <w:rFonts w:cstheme="minorHAnsi"/>
          <w:bCs/>
          <w:sz w:val="22"/>
          <w:szCs w:val="22"/>
        </w:rPr>
        <w:t xml:space="preserve">s Carter: </w:t>
      </w:r>
      <w:hyperlink r:id="rId7" w:history="1">
        <w:r w:rsidRPr="001C1BBF">
          <w:rPr>
            <w:rStyle w:val="Hyperlink"/>
            <w:rFonts w:cstheme="minorHAnsi"/>
            <w:bCs/>
            <w:sz w:val="22"/>
            <w:szCs w:val="22"/>
          </w:rPr>
          <w:t>jca@sydneyrussellschool.com</w:t>
        </w:r>
      </w:hyperlink>
      <w:r w:rsidRPr="001C1BBF">
        <w:rPr>
          <w:rFonts w:cstheme="minorHAnsi"/>
          <w:bCs/>
          <w:sz w:val="22"/>
          <w:szCs w:val="22"/>
        </w:rPr>
        <w:t xml:space="preserve">  Miss Smith: </w:t>
      </w:r>
      <w:hyperlink r:id="rId8" w:history="1">
        <w:r w:rsidRPr="001C1BBF">
          <w:rPr>
            <w:rStyle w:val="Hyperlink"/>
            <w:rFonts w:cstheme="minorHAnsi"/>
            <w:bCs/>
            <w:sz w:val="22"/>
            <w:szCs w:val="22"/>
          </w:rPr>
          <w:t>chs@sydneyrussellschool.com</w:t>
        </w:r>
      </w:hyperlink>
      <w:r>
        <w:t xml:space="preserve"> or calling the office on 0203 959 9901. </w:t>
      </w:r>
    </w:p>
    <w:p w14:paraId="50A49A60" w14:textId="77777777" w:rsidR="00E73264" w:rsidRDefault="00E73264" w:rsidP="00305038"/>
    <w:p w14:paraId="35DFB367" w14:textId="36A039FA" w:rsidR="00305038" w:rsidRDefault="00305038" w:rsidP="00305038">
      <w:r w:rsidRPr="00E73264">
        <w:rPr>
          <w:b/>
          <w:bCs/>
        </w:rPr>
        <w:t>Click the link for guidance on</w:t>
      </w:r>
      <w:r>
        <w:t xml:space="preserve"> </w:t>
      </w:r>
      <w:r w:rsidR="00E73264" w:rsidRPr="00E73264">
        <w:rPr>
          <w:b/>
          <w:bCs/>
        </w:rPr>
        <w:t>how to submit work on Purple Mash:</w:t>
      </w:r>
      <w:r w:rsidR="00E73264">
        <w:t xml:space="preserve">  </w:t>
      </w:r>
      <w:hyperlink r:id="rId9" w:history="1">
        <w:r w:rsidR="00E73264">
          <w:rPr>
            <w:rStyle w:val="Hyperlink"/>
          </w:rPr>
          <w:t>How to Submit Homework on Purple Mash! (For Students &amp; Parents) - YouTube</w:t>
        </w:r>
      </w:hyperlink>
    </w:p>
    <w:p w14:paraId="34ED9792" w14:textId="2677C4A0" w:rsidR="00414B29" w:rsidRPr="00414B29" w:rsidRDefault="00414B29" w:rsidP="00182D31">
      <w:pPr>
        <w:jc w:val="center"/>
        <w:rPr>
          <w:i/>
          <w:iCs/>
        </w:rPr>
      </w:pPr>
      <w:r w:rsidRPr="00182D31">
        <w:rPr>
          <w:i/>
          <w:iCs/>
          <w:highlight w:val="yellow"/>
        </w:rPr>
        <w:t>Please check Purple Mash daily for the class blog where you can post comments and questions.</w:t>
      </w:r>
    </w:p>
    <w:tbl>
      <w:tblPr>
        <w:tblStyle w:val="TableGrid"/>
        <w:tblW w:w="164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3544"/>
        <w:gridCol w:w="2977"/>
        <w:gridCol w:w="3260"/>
        <w:gridCol w:w="2581"/>
      </w:tblGrid>
      <w:tr w:rsidR="00477444" w:rsidRPr="00305038" w14:paraId="5AF72065" w14:textId="77777777" w:rsidTr="00AE7CD3">
        <w:trPr>
          <w:trHeight w:val="236"/>
        </w:trPr>
        <w:tc>
          <w:tcPr>
            <w:tcW w:w="1418" w:type="dxa"/>
          </w:tcPr>
          <w:p w14:paraId="61F24C49" w14:textId="77777777" w:rsidR="00305038" w:rsidRPr="00305038" w:rsidRDefault="00305038" w:rsidP="00895F2C"/>
        </w:tc>
        <w:tc>
          <w:tcPr>
            <w:tcW w:w="2693" w:type="dxa"/>
          </w:tcPr>
          <w:p w14:paraId="27656C81" w14:textId="29A50A4C" w:rsidR="00305038" w:rsidRPr="00305038" w:rsidRDefault="00305038" w:rsidP="00895F2C">
            <w:pPr>
              <w:rPr>
                <w:b/>
              </w:rPr>
            </w:pPr>
            <w:r w:rsidRPr="00305038">
              <w:rPr>
                <w:b/>
              </w:rPr>
              <w:t xml:space="preserve">Monday </w:t>
            </w:r>
            <w:r w:rsidR="003E3D3E">
              <w:rPr>
                <w:b/>
              </w:rPr>
              <w:t>1</w:t>
            </w:r>
            <w:r w:rsidR="00710852">
              <w:rPr>
                <w:b/>
              </w:rPr>
              <w:t>8</w:t>
            </w:r>
            <w:r w:rsidRPr="00305038">
              <w:rPr>
                <w:b/>
                <w:vertAlign w:val="superscript"/>
              </w:rPr>
              <w:t>th</w:t>
            </w:r>
            <w:r w:rsidRPr="00305038">
              <w:rPr>
                <w:b/>
              </w:rPr>
              <w:t xml:space="preserve"> January</w:t>
            </w:r>
          </w:p>
        </w:tc>
        <w:tc>
          <w:tcPr>
            <w:tcW w:w="3544" w:type="dxa"/>
          </w:tcPr>
          <w:p w14:paraId="79005E7C" w14:textId="08A701DB" w:rsidR="00305038" w:rsidRPr="00305038" w:rsidRDefault="00305038" w:rsidP="00895F2C">
            <w:pPr>
              <w:rPr>
                <w:b/>
              </w:rPr>
            </w:pPr>
            <w:r w:rsidRPr="00305038">
              <w:rPr>
                <w:b/>
              </w:rPr>
              <w:t xml:space="preserve">Tuesday </w:t>
            </w:r>
            <w:r w:rsidR="003E3D3E">
              <w:rPr>
                <w:b/>
              </w:rPr>
              <w:t>1</w:t>
            </w:r>
            <w:r w:rsidR="00710852">
              <w:rPr>
                <w:b/>
              </w:rPr>
              <w:t>9</w:t>
            </w:r>
            <w:r w:rsidRPr="00305038">
              <w:rPr>
                <w:b/>
                <w:vertAlign w:val="superscript"/>
              </w:rPr>
              <w:t>th</w:t>
            </w:r>
            <w:r w:rsidRPr="00305038">
              <w:rPr>
                <w:b/>
              </w:rPr>
              <w:t xml:space="preserve"> January</w:t>
            </w:r>
          </w:p>
        </w:tc>
        <w:tc>
          <w:tcPr>
            <w:tcW w:w="2977" w:type="dxa"/>
          </w:tcPr>
          <w:p w14:paraId="1E35C225" w14:textId="1D046CFB" w:rsidR="00305038" w:rsidRPr="00305038" w:rsidRDefault="00305038" w:rsidP="00895F2C">
            <w:pPr>
              <w:rPr>
                <w:b/>
              </w:rPr>
            </w:pPr>
            <w:r w:rsidRPr="00305038">
              <w:rPr>
                <w:b/>
              </w:rPr>
              <w:t xml:space="preserve">Wednesday </w:t>
            </w:r>
            <w:r w:rsidR="00710852">
              <w:rPr>
                <w:b/>
              </w:rPr>
              <w:t>20</w:t>
            </w:r>
            <w:r w:rsidR="00710852" w:rsidRPr="00710852">
              <w:rPr>
                <w:b/>
                <w:vertAlign w:val="superscript"/>
              </w:rPr>
              <w:t>th</w:t>
            </w:r>
            <w:r w:rsidRPr="00305038">
              <w:rPr>
                <w:b/>
              </w:rPr>
              <w:t xml:space="preserve"> January</w:t>
            </w:r>
          </w:p>
        </w:tc>
        <w:tc>
          <w:tcPr>
            <w:tcW w:w="3260" w:type="dxa"/>
          </w:tcPr>
          <w:p w14:paraId="0F65CC1A" w14:textId="0D6FF0B6" w:rsidR="00305038" w:rsidRPr="00305038" w:rsidRDefault="00305038" w:rsidP="00895F2C">
            <w:pPr>
              <w:rPr>
                <w:b/>
              </w:rPr>
            </w:pPr>
            <w:r w:rsidRPr="00305038">
              <w:rPr>
                <w:b/>
              </w:rPr>
              <w:t xml:space="preserve">Thursday </w:t>
            </w:r>
            <w:r w:rsidR="00710852">
              <w:rPr>
                <w:b/>
              </w:rPr>
              <w:t>21</w:t>
            </w:r>
            <w:r w:rsidR="00710852" w:rsidRPr="00710852">
              <w:rPr>
                <w:b/>
                <w:vertAlign w:val="superscript"/>
              </w:rPr>
              <w:t>st</w:t>
            </w:r>
            <w:r w:rsidRPr="00305038">
              <w:rPr>
                <w:b/>
              </w:rPr>
              <w:t xml:space="preserve"> January</w:t>
            </w:r>
          </w:p>
        </w:tc>
        <w:tc>
          <w:tcPr>
            <w:tcW w:w="2581" w:type="dxa"/>
          </w:tcPr>
          <w:p w14:paraId="2FD55CC9" w14:textId="51FB8768" w:rsidR="00305038" w:rsidRDefault="00305038" w:rsidP="00895F2C">
            <w:pPr>
              <w:rPr>
                <w:b/>
              </w:rPr>
            </w:pPr>
            <w:r w:rsidRPr="00305038">
              <w:rPr>
                <w:b/>
              </w:rPr>
              <w:t xml:space="preserve">Friday </w:t>
            </w:r>
            <w:r w:rsidR="00710852">
              <w:rPr>
                <w:b/>
              </w:rPr>
              <w:t>22</w:t>
            </w:r>
            <w:r w:rsidR="00710852" w:rsidRPr="00710852">
              <w:rPr>
                <w:b/>
                <w:vertAlign w:val="superscript"/>
              </w:rPr>
              <w:t>nd</w:t>
            </w:r>
            <w:r w:rsidRPr="00305038">
              <w:rPr>
                <w:b/>
              </w:rPr>
              <w:t xml:space="preserve"> January</w:t>
            </w:r>
          </w:p>
          <w:p w14:paraId="4F53BFEF" w14:textId="58758753" w:rsidR="00E17F00" w:rsidRPr="00305038" w:rsidRDefault="00E17F00" w:rsidP="00895F2C">
            <w:pPr>
              <w:rPr>
                <w:b/>
              </w:rPr>
            </w:pPr>
          </w:p>
        </w:tc>
      </w:tr>
      <w:tr w:rsidR="00477444" w:rsidRPr="00305038" w14:paraId="10771914" w14:textId="77777777" w:rsidTr="00613EC3">
        <w:trPr>
          <w:trHeight w:val="2542"/>
        </w:trPr>
        <w:tc>
          <w:tcPr>
            <w:tcW w:w="1418" w:type="dxa"/>
          </w:tcPr>
          <w:p w14:paraId="55A2A419" w14:textId="77777777" w:rsidR="00305038" w:rsidRPr="00305038" w:rsidRDefault="00305038" w:rsidP="00895F2C">
            <w:pPr>
              <w:rPr>
                <w:b/>
              </w:rPr>
            </w:pPr>
            <w:r w:rsidRPr="00305038">
              <w:rPr>
                <w:b/>
              </w:rPr>
              <w:t>English</w:t>
            </w:r>
          </w:p>
        </w:tc>
        <w:tc>
          <w:tcPr>
            <w:tcW w:w="2693" w:type="dxa"/>
            <w:shd w:val="clear" w:color="auto" w:fill="auto"/>
          </w:tcPr>
          <w:p w14:paraId="1CAAA279" w14:textId="20971E2C" w:rsidR="00DF3EA4" w:rsidRPr="00DF3EA4" w:rsidRDefault="003B38D8" w:rsidP="00DF3EA4">
            <w:r w:rsidRPr="00DF3EA4">
              <w:rPr>
                <w:b/>
                <w:bCs/>
              </w:rPr>
              <w:t>Reading:</w:t>
            </w:r>
            <w:r w:rsidRPr="00DF3EA4">
              <w:t xml:space="preserve"> </w:t>
            </w:r>
            <w:r w:rsidR="00DF3EA4" w:rsidRPr="00DF3EA4">
              <w:t xml:space="preserve">Read </w:t>
            </w:r>
            <w:r w:rsidR="00DF3EA4" w:rsidRPr="00DF3EA4">
              <w:rPr>
                <w:color w:val="FF0000"/>
              </w:rPr>
              <w:t>either-</w:t>
            </w:r>
            <w:r w:rsidR="00DF3EA4" w:rsidRPr="00DF3EA4">
              <w:t xml:space="preserve"> </w:t>
            </w:r>
            <w:proofErr w:type="spellStart"/>
            <w:r w:rsidR="00DF3EA4" w:rsidRPr="00DF3EA4">
              <w:t>Porchester</w:t>
            </w:r>
            <w:proofErr w:type="spellEnd"/>
            <w:r w:rsidR="00DF3EA4" w:rsidRPr="00DF3EA4">
              <w:t xml:space="preserve"> park project chapter 4 or Red to the Rescue chapter 1 and complete the quiz.</w:t>
            </w:r>
          </w:p>
          <w:p w14:paraId="08636E71" w14:textId="77777777" w:rsidR="00044268" w:rsidRPr="00DF3EA4" w:rsidRDefault="00044268" w:rsidP="00895F2C"/>
          <w:p w14:paraId="35312BFB" w14:textId="77ADCF7C" w:rsidR="0053523E" w:rsidRPr="00DF3EA4" w:rsidRDefault="0053523E" w:rsidP="00DF3EA4">
            <w:r w:rsidRPr="00DF3EA4">
              <w:rPr>
                <w:b/>
                <w:bCs/>
              </w:rPr>
              <w:t>Spellings:</w:t>
            </w:r>
            <w:r w:rsidR="00044268" w:rsidRPr="00DF3EA4">
              <w:t xml:space="preserve"> Spring 1 Week 2</w:t>
            </w:r>
            <w:r w:rsidR="007E4C18" w:rsidRPr="00DF3EA4">
              <w:t xml:space="preserve"> practice </w:t>
            </w:r>
          </w:p>
          <w:p w14:paraId="2B0F6D50" w14:textId="77777777" w:rsidR="00044268" w:rsidRPr="00DF3EA4" w:rsidRDefault="00044268" w:rsidP="00895F2C"/>
          <w:p w14:paraId="1E607931" w14:textId="77777777" w:rsidR="00DF3EA4" w:rsidRPr="00DF3EA4" w:rsidRDefault="00DF3EA4" w:rsidP="00DF3EA4">
            <w:pPr>
              <w:rPr>
                <w:b/>
                <w:bCs/>
              </w:rPr>
            </w:pPr>
            <w:r w:rsidRPr="00DF3EA4">
              <w:rPr>
                <w:b/>
                <w:bCs/>
              </w:rPr>
              <w:t>Pronouns and nouns:</w:t>
            </w:r>
          </w:p>
          <w:p w14:paraId="44BE7CA3" w14:textId="4E5BB8E2" w:rsidR="00DF3EA4" w:rsidRPr="00DF3EA4" w:rsidRDefault="00DF3EA4" w:rsidP="00DF3EA4">
            <w:pPr>
              <w:rPr>
                <w:b/>
                <w:bCs/>
                <w:i/>
                <w:iCs/>
              </w:rPr>
            </w:pPr>
            <w:r w:rsidRPr="00DF3EA4">
              <w:rPr>
                <w:b/>
                <w:bCs/>
                <w:i/>
                <w:iCs/>
              </w:rPr>
              <w:t>L.I: I will be able to use pronouns and nouns.</w:t>
            </w:r>
          </w:p>
          <w:p w14:paraId="1F22530E" w14:textId="77777777" w:rsidR="00DF3EA4" w:rsidRPr="00DF3EA4" w:rsidRDefault="00DF3EA4" w:rsidP="00895F2C"/>
          <w:p w14:paraId="4DE6B945" w14:textId="77777777" w:rsidR="00DF3EA4" w:rsidRDefault="00DF3EA4" w:rsidP="00DF3EA4">
            <w:r>
              <w:t>1-</w:t>
            </w:r>
            <w:r w:rsidRPr="00DF3EA4">
              <w:t xml:space="preserve">Read through the slides </w:t>
            </w:r>
          </w:p>
          <w:p w14:paraId="0C40B769" w14:textId="4FF0AA8D" w:rsidR="00DF3EA4" w:rsidRPr="00DF3EA4" w:rsidRDefault="00DF3EA4" w:rsidP="00DF3EA4">
            <w:r>
              <w:t>2-</w:t>
            </w:r>
            <w:r w:rsidRPr="00DF3EA4">
              <w:t>Complete the activity on slide 7</w:t>
            </w:r>
          </w:p>
          <w:p w14:paraId="2C53D1DB" w14:textId="77777777" w:rsidR="00DF3EA4" w:rsidRDefault="00DF3EA4" w:rsidP="00DF3EA4">
            <w:r>
              <w:t>3-</w:t>
            </w:r>
            <w:r w:rsidRPr="00DF3EA4">
              <w:t>Continue reading through the slides</w:t>
            </w:r>
          </w:p>
          <w:p w14:paraId="0887AECC" w14:textId="123D8D3F" w:rsidR="00DF3EA4" w:rsidRPr="00DF3EA4" w:rsidRDefault="00DF3EA4" w:rsidP="00DF3EA4">
            <w:r>
              <w:t>4-</w:t>
            </w:r>
            <w:r w:rsidRPr="00DF3EA4">
              <w:t>Complete Spot the Pronouns and Nouns worksheet</w:t>
            </w:r>
          </w:p>
          <w:p w14:paraId="2F9EB7D2" w14:textId="753F2C38" w:rsidR="00DF3EA4" w:rsidRPr="00DF3EA4" w:rsidRDefault="00DF3EA4" w:rsidP="00DF3EA4">
            <w:r>
              <w:t>5-</w:t>
            </w:r>
            <w:r w:rsidRPr="00DF3EA4">
              <w:t>Continue reading through the slides</w:t>
            </w:r>
          </w:p>
          <w:p w14:paraId="36DEB7EA" w14:textId="5B8A7027" w:rsidR="00DF3EA4" w:rsidRPr="00DF3EA4" w:rsidRDefault="00DF3EA4" w:rsidP="00DF3EA4">
            <w:r>
              <w:lastRenderedPageBreak/>
              <w:t>6-</w:t>
            </w:r>
            <w:r w:rsidRPr="00DF3EA4">
              <w:t xml:space="preserve">Complete the written activity- write about yourself. Underline the pronouns you have used. </w:t>
            </w:r>
          </w:p>
          <w:p w14:paraId="37C435CC" w14:textId="1E7ACC0D" w:rsidR="00DF3EA4" w:rsidRPr="00DF3EA4" w:rsidRDefault="00DF3EA4" w:rsidP="00DF3EA4">
            <w:r>
              <w:t>7-</w:t>
            </w:r>
            <w:r w:rsidRPr="00DF3EA4">
              <w:t xml:space="preserve">Complete plenary activities. </w:t>
            </w:r>
          </w:p>
        </w:tc>
        <w:tc>
          <w:tcPr>
            <w:tcW w:w="3544" w:type="dxa"/>
          </w:tcPr>
          <w:p w14:paraId="10200EB1" w14:textId="66C5713F" w:rsidR="00DF3EA4" w:rsidRPr="00DF3EA4" w:rsidRDefault="00044268" w:rsidP="00DF3EA4">
            <w:r w:rsidRPr="003B38D8">
              <w:rPr>
                <w:b/>
                <w:bCs/>
              </w:rPr>
              <w:lastRenderedPageBreak/>
              <w:t xml:space="preserve">Reading: </w:t>
            </w:r>
            <w:r w:rsidR="00DF3EA4">
              <w:t xml:space="preserve">re-read </w:t>
            </w:r>
            <w:r w:rsidR="00DF3EA4" w:rsidRPr="00DF3EA4">
              <w:rPr>
                <w:color w:val="FF0000"/>
              </w:rPr>
              <w:t>either-</w:t>
            </w:r>
            <w:r w:rsidR="00DF3EA4">
              <w:t xml:space="preserve"> </w:t>
            </w:r>
            <w:proofErr w:type="spellStart"/>
            <w:r w:rsidR="00DF3EA4">
              <w:t>Porchester</w:t>
            </w:r>
            <w:proofErr w:type="spellEnd"/>
            <w:r w:rsidR="00DF3EA4">
              <w:t xml:space="preserve"> park project chapter 4 and complete the multiple-choice quiz or Red to the Rescue chapter 1 and complete the missing words quiz.</w:t>
            </w:r>
          </w:p>
          <w:p w14:paraId="6C6BD6E0" w14:textId="38E04B35" w:rsidR="00044268" w:rsidRDefault="00044268" w:rsidP="00044268">
            <w:pPr>
              <w:rPr>
                <w:b/>
                <w:bCs/>
              </w:rPr>
            </w:pPr>
          </w:p>
          <w:p w14:paraId="0D2C9653" w14:textId="39ADF42B" w:rsidR="00044268" w:rsidRPr="00044268" w:rsidRDefault="00044268" w:rsidP="00044268">
            <w:r>
              <w:rPr>
                <w:b/>
                <w:bCs/>
              </w:rPr>
              <w:t>Spellings:</w:t>
            </w:r>
            <w:r w:rsidRPr="00044268">
              <w:t xml:space="preserve"> Spring 1 Week 2</w:t>
            </w:r>
            <w:r w:rsidR="007E4C18">
              <w:t xml:space="preserve"> Making sentences </w:t>
            </w:r>
          </w:p>
          <w:p w14:paraId="307E9B46" w14:textId="028FA7A0" w:rsidR="00044268" w:rsidRDefault="00044268" w:rsidP="00044268">
            <w:pPr>
              <w:rPr>
                <w:b/>
                <w:bCs/>
              </w:rPr>
            </w:pPr>
          </w:p>
          <w:p w14:paraId="14A0894F" w14:textId="77777777" w:rsidR="00044268" w:rsidRDefault="00DF3EA4" w:rsidP="00044268">
            <w:pPr>
              <w:rPr>
                <w:b/>
                <w:bCs/>
              </w:rPr>
            </w:pPr>
            <w:r>
              <w:rPr>
                <w:b/>
                <w:bCs/>
              </w:rPr>
              <w:t>Apostrophe</w:t>
            </w:r>
          </w:p>
          <w:p w14:paraId="3E6B3719" w14:textId="6CB2EF0A" w:rsidR="00DF3EA4" w:rsidRPr="00AE7CD3" w:rsidRDefault="00DF3EA4" w:rsidP="00044268">
            <w:pPr>
              <w:rPr>
                <w:b/>
                <w:bCs/>
                <w:i/>
                <w:iCs/>
              </w:rPr>
            </w:pPr>
            <w:r w:rsidRPr="00AE7CD3">
              <w:rPr>
                <w:b/>
                <w:bCs/>
                <w:i/>
                <w:iCs/>
              </w:rPr>
              <w:t xml:space="preserve">L.I: I will be able to </w:t>
            </w:r>
            <w:r w:rsidR="00AE7CD3" w:rsidRPr="00AE7CD3">
              <w:rPr>
                <w:b/>
                <w:bCs/>
                <w:i/>
                <w:iCs/>
              </w:rPr>
              <w:t>use possessive apostrophes with plural nouns</w:t>
            </w:r>
          </w:p>
          <w:p w14:paraId="02271223" w14:textId="77777777" w:rsidR="00DF3EA4" w:rsidRDefault="00DF3EA4" w:rsidP="00DF3EA4">
            <w:pPr>
              <w:rPr>
                <w:b/>
                <w:bCs/>
              </w:rPr>
            </w:pPr>
          </w:p>
          <w:p w14:paraId="5D8C23CA" w14:textId="77777777" w:rsidR="00DF3EA4" w:rsidRPr="00AE7CD3" w:rsidRDefault="00DF3EA4" w:rsidP="00DF3EA4">
            <w:pPr>
              <w:rPr>
                <w:iCs/>
              </w:rPr>
            </w:pPr>
            <w:r w:rsidRPr="00AE7CD3">
              <w:rPr>
                <w:iCs/>
              </w:rPr>
              <w:t>1-Read through the slides</w:t>
            </w:r>
          </w:p>
          <w:p w14:paraId="11775040" w14:textId="77777777" w:rsidR="00DF3EA4" w:rsidRPr="00AE7CD3" w:rsidRDefault="00DF3EA4" w:rsidP="00DF3EA4">
            <w:pPr>
              <w:rPr>
                <w:iCs/>
              </w:rPr>
            </w:pPr>
            <w:r w:rsidRPr="00AE7CD3">
              <w:rPr>
                <w:iCs/>
              </w:rPr>
              <w:t xml:space="preserve">2-Complete the activity on slide </w:t>
            </w:r>
          </w:p>
          <w:p w14:paraId="5CD45BD3" w14:textId="77777777" w:rsidR="00DF3EA4" w:rsidRPr="00AE7CD3" w:rsidRDefault="00DF3EA4" w:rsidP="00DF3EA4">
            <w:pPr>
              <w:rPr>
                <w:iCs/>
              </w:rPr>
            </w:pPr>
            <w:r w:rsidRPr="00AE7CD3">
              <w:rPr>
                <w:iCs/>
              </w:rPr>
              <w:t>3-Continue reading through the sides</w:t>
            </w:r>
          </w:p>
          <w:p w14:paraId="0CC38CC7" w14:textId="1BA9F27D" w:rsidR="00DF3EA4" w:rsidRPr="00AE7CD3" w:rsidRDefault="00DF3EA4" w:rsidP="00DF3EA4">
            <w:pPr>
              <w:rPr>
                <w:iCs/>
              </w:rPr>
            </w:pPr>
            <w:r w:rsidRPr="00AE7CD3">
              <w:rPr>
                <w:iCs/>
              </w:rPr>
              <w:t xml:space="preserve">4-Complete the </w:t>
            </w:r>
            <w:r w:rsidR="00AE7CD3">
              <w:rPr>
                <w:iCs/>
              </w:rPr>
              <w:t>Plural-</w:t>
            </w:r>
            <w:proofErr w:type="spellStart"/>
            <w:r w:rsidR="00AE7CD3">
              <w:rPr>
                <w:iCs/>
              </w:rPr>
              <w:t>Tastic</w:t>
            </w:r>
            <w:proofErr w:type="spellEnd"/>
            <w:r w:rsidR="00AE7CD3">
              <w:rPr>
                <w:iCs/>
              </w:rPr>
              <w:t xml:space="preserve"> activity</w:t>
            </w:r>
          </w:p>
          <w:p w14:paraId="46DD2B49" w14:textId="3E1677FF" w:rsidR="00DF3EA4" w:rsidRDefault="00DF3EA4" w:rsidP="00DF3EA4">
            <w:pPr>
              <w:rPr>
                <w:iCs/>
              </w:rPr>
            </w:pPr>
            <w:r w:rsidRPr="00AE7CD3">
              <w:rPr>
                <w:iCs/>
              </w:rPr>
              <w:t>5-</w:t>
            </w:r>
            <w:r w:rsidR="00AE7CD3">
              <w:rPr>
                <w:iCs/>
              </w:rPr>
              <w:t xml:space="preserve">Complete the written activity- describe the picture. Remember to include apostrophes for possession and plurals. </w:t>
            </w:r>
          </w:p>
          <w:p w14:paraId="7D509F88" w14:textId="5832A04B" w:rsidR="00AE7CD3" w:rsidRPr="00DF3EA4" w:rsidRDefault="00AE7CD3" w:rsidP="00DF3EA4">
            <w:pPr>
              <w:rPr>
                <w:b/>
                <w:bCs/>
                <w:iCs/>
              </w:rPr>
            </w:pPr>
            <w:r>
              <w:rPr>
                <w:iCs/>
              </w:rPr>
              <w:lastRenderedPageBreak/>
              <w:t>6-Complete plenary activities.</w:t>
            </w:r>
          </w:p>
        </w:tc>
        <w:tc>
          <w:tcPr>
            <w:tcW w:w="2977" w:type="dxa"/>
          </w:tcPr>
          <w:p w14:paraId="178996D0" w14:textId="3B39FFC8" w:rsidR="00044268" w:rsidRPr="00044268" w:rsidRDefault="00044268" w:rsidP="00044268">
            <w:r w:rsidRPr="003B38D8">
              <w:rPr>
                <w:b/>
                <w:bCs/>
              </w:rPr>
              <w:lastRenderedPageBreak/>
              <w:t xml:space="preserve">Reading: </w:t>
            </w:r>
            <w:r w:rsidR="00DF3EA4">
              <w:t xml:space="preserve">re-read </w:t>
            </w:r>
            <w:r w:rsidR="00DF3EA4" w:rsidRPr="00DF3EA4">
              <w:rPr>
                <w:color w:val="FF0000"/>
              </w:rPr>
              <w:t>either-</w:t>
            </w:r>
            <w:r w:rsidR="00DF3EA4">
              <w:t xml:space="preserve"> </w:t>
            </w:r>
            <w:proofErr w:type="spellStart"/>
            <w:r w:rsidR="00DF3EA4">
              <w:t>Porchester</w:t>
            </w:r>
            <w:proofErr w:type="spellEnd"/>
            <w:r w:rsidR="00DF3EA4">
              <w:t xml:space="preserve"> park project chapter 4 and complete the sequencing or Red to the Rescue chapter 1 and complete the joining words quiz. </w:t>
            </w:r>
          </w:p>
          <w:p w14:paraId="6BFC2411" w14:textId="77777777" w:rsidR="00044268" w:rsidRDefault="00044268" w:rsidP="00044268">
            <w:pPr>
              <w:rPr>
                <w:b/>
                <w:bCs/>
              </w:rPr>
            </w:pPr>
          </w:p>
          <w:p w14:paraId="64CD52F8" w14:textId="617CE318" w:rsidR="00044268" w:rsidRDefault="00044268" w:rsidP="00044268">
            <w:r>
              <w:rPr>
                <w:b/>
                <w:bCs/>
              </w:rPr>
              <w:t xml:space="preserve">Spellings: </w:t>
            </w:r>
            <w:r w:rsidRPr="00044268">
              <w:t>Spring 1 Week 2</w:t>
            </w:r>
          </w:p>
          <w:p w14:paraId="0F2108E2" w14:textId="1F70DF50" w:rsidR="007E4C18" w:rsidRDefault="007E4C18" w:rsidP="00044268">
            <w:r>
              <w:t xml:space="preserve">Revision </w:t>
            </w:r>
          </w:p>
          <w:p w14:paraId="4833C346" w14:textId="04D72BA6" w:rsidR="00AE7CD3" w:rsidRDefault="00AE7CD3" w:rsidP="00044268"/>
          <w:p w14:paraId="4DB24344" w14:textId="009173D8" w:rsidR="00AE7CD3" w:rsidRPr="00AE7CD3" w:rsidRDefault="00AE7CD3" w:rsidP="00044268">
            <w:pPr>
              <w:rPr>
                <w:b/>
                <w:bCs/>
              </w:rPr>
            </w:pPr>
            <w:r w:rsidRPr="00AE7CD3">
              <w:rPr>
                <w:b/>
                <w:bCs/>
              </w:rPr>
              <w:t>Extended noun phrases</w:t>
            </w:r>
          </w:p>
          <w:p w14:paraId="6715DFD6" w14:textId="6F43EA99" w:rsidR="00AE7CD3" w:rsidRPr="00AE7CD3" w:rsidRDefault="00AE7CD3" w:rsidP="00044268">
            <w:pPr>
              <w:rPr>
                <w:b/>
                <w:bCs/>
                <w:i/>
                <w:iCs/>
              </w:rPr>
            </w:pPr>
            <w:r w:rsidRPr="00AE7CD3">
              <w:rPr>
                <w:b/>
                <w:bCs/>
                <w:i/>
                <w:iCs/>
              </w:rPr>
              <w:t xml:space="preserve">L.I: I will be able to </w:t>
            </w:r>
            <w:r w:rsidRPr="00AE7CD3">
              <w:rPr>
                <w:b/>
                <w:bCs/>
                <w:i/>
                <w:iCs/>
                <w:lang w:val="en-GB"/>
              </w:rPr>
              <w:t>expand a simple noun phrase.</w:t>
            </w:r>
          </w:p>
          <w:p w14:paraId="31255385" w14:textId="77777777" w:rsidR="00AE7CD3" w:rsidRDefault="00FA67DE" w:rsidP="009B546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</w:p>
          <w:p w14:paraId="0001F5C1" w14:textId="14014294" w:rsidR="00AE7CD3" w:rsidRPr="00AE7CD3" w:rsidRDefault="00AE7CD3" w:rsidP="00AE7CD3">
            <w:pPr>
              <w:rPr>
                <w:iCs/>
              </w:rPr>
            </w:pPr>
            <w:r>
              <w:rPr>
                <w:iCs/>
              </w:rPr>
              <w:t>1</w:t>
            </w:r>
            <w:r w:rsidRPr="00AE7CD3">
              <w:rPr>
                <w:iCs/>
              </w:rPr>
              <w:t>-Read through the slides</w:t>
            </w:r>
          </w:p>
          <w:p w14:paraId="663D97D2" w14:textId="77777777" w:rsidR="00AE7CD3" w:rsidRPr="00AE7CD3" w:rsidRDefault="00AE7CD3" w:rsidP="00AE7CD3">
            <w:pPr>
              <w:rPr>
                <w:iCs/>
              </w:rPr>
            </w:pPr>
            <w:r w:rsidRPr="00AE7CD3">
              <w:rPr>
                <w:iCs/>
              </w:rPr>
              <w:t xml:space="preserve">2-Complete the activity on slide </w:t>
            </w:r>
          </w:p>
          <w:p w14:paraId="63F641A8" w14:textId="77777777" w:rsidR="00AE7CD3" w:rsidRPr="00AE7CD3" w:rsidRDefault="00AE7CD3" w:rsidP="00AE7CD3">
            <w:pPr>
              <w:rPr>
                <w:iCs/>
              </w:rPr>
            </w:pPr>
            <w:r w:rsidRPr="00AE7CD3">
              <w:rPr>
                <w:iCs/>
              </w:rPr>
              <w:t>3-Continue reading through the sides</w:t>
            </w:r>
          </w:p>
          <w:p w14:paraId="7941C715" w14:textId="1FC1E3C8" w:rsidR="00AE7CD3" w:rsidRPr="00AE7CD3" w:rsidRDefault="00AE7CD3" w:rsidP="00AE7CD3">
            <w:pPr>
              <w:rPr>
                <w:iCs/>
              </w:rPr>
            </w:pPr>
            <w:r w:rsidRPr="00AE7CD3">
              <w:rPr>
                <w:iCs/>
              </w:rPr>
              <w:t xml:space="preserve">4-Complete the </w:t>
            </w:r>
            <w:r>
              <w:rPr>
                <w:iCs/>
              </w:rPr>
              <w:t>Adjectives for effect</w:t>
            </w:r>
          </w:p>
          <w:p w14:paraId="6B7F76E6" w14:textId="3DD04397" w:rsidR="00AE7CD3" w:rsidRDefault="00AE7CD3" w:rsidP="00AE7CD3">
            <w:pPr>
              <w:rPr>
                <w:iCs/>
              </w:rPr>
            </w:pPr>
            <w:r w:rsidRPr="00AE7CD3">
              <w:rPr>
                <w:iCs/>
              </w:rPr>
              <w:t>5-</w:t>
            </w:r>
            <w:r>
              <w:rPr>
                <w:iCs/>
              </w:rPr>
              <w:t xml:space="preserve">Complete the written activity- describe two </w:t>
            </w:r>
            <w:r>
              <w:rPr>
                <w:iCs/>
              </w:rPr>
              <w:lastRenderedPageBreak/>
              <w:t xml:space="preserve">monsters. Remember to include expanded noun phrases. </w:t>
            </w:r>
          </w:p>
          <w:p w14:paraId="79BDC3C1" w14:textId="000BC365" w:rsidR="00613EC3" w:rsidRDefault="00613EC3" w:rsidP="00AE7CD3">
            <w:pPr>
              <w:rPr>
                <w:iCs/>
              </w:rPr>
            </w:pPr>
            <w:r>
              <w:rPr>
                <w:iCs/>
              </w:rPr>
              <w:t>6-Complete plenary activities.</w:t>
            </w:r>
          </w:p>
          <w:p w14:paraId="19052F1A" w14:textId="6B582F8E" w:rsidR="006C2757" w:rsidRPr="009B546E" w:rsidRDefault="00FA67DE" w:rsidP="009B546E">
            <w:pPr>
              <w:spacing w:after="160" w:line="259" w:lineRule="auto"/>
            </w:pPr>
            <w:r>
              <w:rPr>
                <w:b/>
                <w:bCs/>
              </w:rPr>
              <w:t xml:space="preserve">                                </w:t>
            </w:r>
          </w:p>
        </w:tc>
        <w:tc>
          <w:tcPr>
            <w:tcW w:w="3260" w:type="dxa"/>
          </w:tcPr>
          <w:p w14:paraId="2205DB6D" w14:textId="77A178E4" w:rsidR="00DF3EA4" w:rsidRPr="00044268" w:rsidRDefault="00044268" w:rsidP="00DF3EA4">
            <w:r w:rsidRPr="003B38D8">
              <w:rPr>
                <w:b/>
                <w:bCs/>
              </w:rPr>
              <w:lastRenderedPageBreak/>
              <w:t>Reading</w:t>
            </w:r>
            <w:r w:rsidR="00DF3EA4">
              <w:t xml:space="preserve">: re-read </w:t>
            </w:r>
            <w:r w:rsidR="00DF3EA4" w:rsidRPr="00DF3EA4">
              <w:rPr>
                <w:color w:val="FF0000"/>
              </w:rPr>
              <w:t>either-</w:t>
            </w:r>
            <w:r w:rsidR="00DF3EA4">
              <w:t xml:space="preserve"> </w:t>
            </w:r>
            <w:proofErr w:type="spellStart"/>
            <w:r w:rsidR="00DF3EA4">
              <w:t>Porchester</w:t>
            </w:r>
            <w:proofErr w:type="spellEnd"/>
            <w:r w:rsidR="00DF3EA4">
              <w:t xml:space="preserve"> park project chapter 4 and complete the SPAG questions or Red to the Rescue chapter 1 and complete the SPAG questions. </w:t>
            </w:r>
          </w:p>
          <w:p w14:paraId="4EAACBCA" w14:textId="55BFB226" w:rsidR="00044268" w:rsidRPr="00044268" w:rsidRDefault="00044268" w:rsidP="00044268"/>
          <w:p w14:paraId="5FE2FDB0" w14:textId="77777777" w:rsidR="00044268" w:rsidRDefault="00044268" w:rsidP="00044268">
            <w:pPr>
              <w:rPr>
                <w:b/>
                <w:bCs/>
              </w:rPr>
            </w:pPr>
          </w:p>
          <w:p w14:paraId="6A30BE29" w14:textId="76C09B7E" w:rsidR="00044268" w:rsidRDefault="00044268" w:rsidP="00044268">
            <w:r>
              <w:rPr>
                <w:b/>
                <w:bCs/>
              </w:rPr>
              <w:t>Spellings:</w:t>
            </w:r>
            <w:r w:rsidRPr="00044268">
              <w:t xml:space="preserve"> Spring 1 Week 2</w:t>
            </w:r>
          </w:p>
          <w:p w14:paraId="561A1B78" w14:textId="61BDE69C" w:rsidR="007E4C18" w:rsidRDefault="007E4C18" w:rsidP="00044268">
            <w:pPr>
              <w:rPr>
                <w:b/>
                <w:bCs/>
              </w:rPr>
            </w:pPr>
            <w:r>
              <w:t xml:space="preserve">Dictation </w:t>
            </w:r>
          </w:p>
          <w:p w14:paraId="4C63BCF2" w14:textId="77777777" w:rsidR="00044268" w:rsidRDefault="00044268" w:rsidP="00044268">
            <w:pPr>
              <w:rPr>
                <w:b/>
                <w:bCs/>
              </w:rPr>
            </w:pPr>
          </w:p>
          <w:p w14:paraId="3049262D" w14:textId="77777777" w:rsidR="00857291" w:rsidRDefault="00AE7CD3" w:rsidP="006E7CD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Fronted adverbials </w:t>
            </w:r>
          </w:p>
          <w:p w14:paraId="0688180F" w14:textId="77777777" w:rsidR="00AE7CD3" w:rsidRDefault="00AE7CD3" w:rsidP="006E7CD5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AE7CD3">
              <w:rPr>
                <w:b/>
                <w:bCs/>
                <w:i/>
                <w:iCs/>
              </w:rPr>
              <w:t>L.I: I will be able to use fronted adverbials.</w:t>
            </w:r>
          </w:p>
          <w:p w14:paraId="2E0FAE60" w14:textId="5FD9441C" w:rsidR="00AE7CD3" w:rsidRPr="00AE7CD3" w:rsidRDefault="00AE7CD3" w:rsidP="00AE7CD3">
            <w:pPr>
              <w:rPr>
                <w:iCs/>
              </w:rPr>
            </w:pPr>
            <w:r>
              <w:rPr>
                <w:iCs/>
              </w:rPr>
              <w:t>1</w:t>
            </w:r>
            <w:r w:rsidRPr="00AE7CD3">
              <w:rPr>
                <w:iCs/>
              </w:rPr>
              <w:t>-Read through the slides</w:t>
            </w:r>
          </w:p>
          <w:p w14:paraId="09CCC0EE" w14:textId="728096BA" w:rsidR="00AE7CD3" w:rsidRPr="00AE7CD3" w:rsidRDefault="00AE7CD3" w:rsidP="00AE7CD3">
            <w:pPr>
              <w:rPr>
                <w:iCs/>
              </w:rPr>
            </w:pPr>
            <w:r>
              <w:rPr>
                <w:iCs/>
              </w:rPr>
              <w:t>2</w:t>
            </w:r>
            <w:r w:rsidRPr="00AE7CD3">
              <w:rPr>
                <w:iCs/>
              </w:rPr>
              <w:t>-Continue reading through the sides</w:t>
            </w:r>
          </w:p>
          <w:p w14:paraId="0F12238F" w14:textId="191017CF" w:rsidR="00AE7CD3" w:rsidRPr="00AE7CD3" w:rsidRDefault="00AE7CD3" w:rsidP="00AE7CD3">
            <w:pPr>
              <w:rPr>
                <w:iCs/>
              </w:rPr>
            </w:pPr>
            <w:r>
              <w:rPr>
                <w:iCs/>
              </w:rPr>
              <w:t>3</w:t>
            </w:r>
            <w:r w:rsidRPr="00AE7CD3">
              <w:rPr>
                <w:iCs/>
              </w:rPr>
              <w:t xml:space="preserve">-Complete the </w:t>
            </w:r>
            <w:r>
              <w:rPr>
                <w:iCs/>
              </w:rPr>
              <w:t>A day at the zoo activity</w:t>
            </w:r>
          </w:p>
          <w:p w14:paraId="45EAE829" w14:textId="6F40F9EF" w:rsidR="00AE7CD3" w:rsidRDefault="00AE7CD3" w:rsidP="00AE7CD3">
            <w:pPr>
              <w:rPr>
                <w:iCs/>
              </w:rPr>
            </w:pPr>
            <w:r w:rsidRPr="00AE7CD3">
              <w:rPr>
                <w:iCs/>
              </w:rPr>
              <w:t>5-</w:t>
            </w:r>
            <w:r>
              <w:rPr>
                <w:iCs/>
              </w:rPr>
              <w:t xml:space="preserve">Complete the written activity- describe a school trip you have been on. If you have not been on a trip, use the pictures on the previous slide </w:t>
            </w:r>
            <w:r>
              <w:rPr>
                <w:iCs/>
              </w:rPr>
              <w:lastRenderedPageBreak/>
              <w:t xml:space="preserve">to help you.  Remember to include fronted adverbials. </w:t>
            </w:r>
          </w:p>
          <w:p w14:paraId="2AC13B17" w14:textId="432EBE06" w:rsidR="00AE7CD3" w:rsidRDefault="00AE7CD3" w:rsidP="00AE7CD3">
            <w:pPr>
              <w:rPr>
                <w:iCs/>
              </w:rPr>
            </w:pPr>
            <w:r>
              <w:t>6-</w:t>
            </w:r>
            <w:r w:rsidRPr="00DF3EA4">
              <w:t>Complete plenary activities.</w:t>
            </w:r>
          </w:p>
          <w:p w14:paraId="76ECB44F" w14:textId="0F63E656" w:rsidR="00AE7CD3" w:rsidRPr="00AE7CD3" w:rsidRDefault="00AE7CD3" w:rsidP="006E7CD5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2581" w:type="dxa"/>
          </w:tcPr>
          <w:p w14:paraId="2D2C87DB" w14:textId="765FE318" w:rsidR="00DF3EA4" w:rsidRPr="00044268" w:rsidRDefault="00044268" w:rsidP="00DF3EA4">
            <w:r w:rsidRPr="003B38D8">
              <w:rPr>
                <w:b/>
                <w:bCs/>
              </w:rPr>
              <w:lastRenderedPageBreak/>
              <w:t xml:space="preserve">Reading: </w:t>
            </w:r>
            <w:r w:rsidR="00DF3EA4">
              <w:t xml:space="preserve">re-read </w:t>
            </w:r>
            <w:r w:rsidR="00DF3EA4" w:rsidRPr="00DF3EA4">
              <w:rPr>
                <w:color w:val="FF0000"/>
              </w:rPr>
              <w:t>either-</w:t>
            </w:r>
            <w:r w:rsidR="00DF3EA4">
              <w:t xml:space="preserve"> </w:t>
            </w:r>
            <w:proofErr w:type="spellStart"/>
            <w:r w:rsidR="00DF3EA4">
              <w:t>Porchester</w:t>
            </w:r>
            <w:proofErr w:type="spellEnd"/>
            <w:r w:rsidR="00DF3EA4">
              <w:t xml:space="preserve"> park project chapter 4 and complete Freya’s new ideas activity or Red to the Rescue chapter 1 and complete the invitation activity. </w:t>
            </w:r>
          </w:p>
          <w:p w14:paraId="144EF770" w14:textId="20649535" w:rsidR="00044268" w:rsidRPr="00044268" w:rsidRDefault="00044268" w:rsidP="00044268"/>
          <w:p w14:paraId="6F90D38B" w14:textId="77777777" w:rsidR="00044268" w:rsidRDefault="00044268" w:rsidP="00044268">
            <w:pPr>
              <w:rPr>
                <w:b/>
                <w:bCs/>
              </w:rPr>
            </w:pPr>
          </w:p>
          <w:p w14:paraId="08752DBE" w14:textId="222B3B5B" w:rsidR="00044268" w:rsidRPr="00044268" w:rsidRDefault="00044268" w:rsidP="00044268">
            <w:r>
              <w:rPr>
                <w:b/>
                <w:bCs/>
              </w:rPr>
              <w:t xml:space="preserve">Spellings: </w:t>
            </w:r>
            <w:r w:rsidRPr="00044268">
              <w:t>Spring 1 Week 2</w:t>
            </w:r>
            <w:r>
              <w:t xml:space="preserve"> quiz</w:t>
            </w:r>
          </w:p>
          <w:p w14:paraId="347744E0" w14:textId="126898C2" w:rsidR="00044268" w:rsidRDefault="00044268" w:rsidP="00044268">
            <w:pPr>
              <w:rPr>
                <w:b/>
                <w:bCs/>
              </w:rPr>
            </w:pPr>
          </w:p>
          <w:p w14:paraId="27144F2A" w14:textId="3FBC519F" w:rsidR="006D4FBB" w:rsidRDefault="00AE7CD3" w:rsidP="006D4FBB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Plural and possessives</w:t>
            </w:r>
          </w:p>
          <w:p w14:paraId="369412F5" w14:textId="2D16D07F" w:rsidR="00AE7CD3" w:rsidRDefault="00AE7CD3" w:rsidP="006D4FBB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AE7CD3">
              <w:rPr>
                <w:b/>
                <w:bCs/>
                <w:i/>
                <w:iCs/>
              </w:rPr>
              <w:t xml:space="preserve">L.I: I will be able to use plural and possessives. </w:t>
            </w:r>
          </w:p>
          <w:p w14:paraId="1E33862D" w14:textId="100775BD" w:rsidR="00AE7CD3" w:rsidRPr="00AE7CD3" w:rsidRDefault="00AE7CD3" w:rsidP="00AE7CD3">
            <w:pPr>
              <w:rPr>
                <w:iCs/>
              </w:rPr>
            </w:pPr>
            <w:r>
              <w:rPr>
                <w:iCs/>
              </w:rPr>
              <w:t>1</w:t>
            </w:r>
            <w:r w:rsidRPr="00AE7CD3">
              <w:rPr>
                <w:iCs/>
              </w:rPr>
              <w:t>-Read through the slides</w:t>
            </w:r>
          </w:p>
          <w:p w14:paraId="39AF4045" w14:textId="77777777" w:rsidR="00AE7CD3" w:rsidRPr="00AE7CD3" w:rsidRDefault="00AE7CD3" w:rsidP="00AE7CD3">
            <w:pPr>
              <w:rPr>
                <w:iCs/>
              </w:rPr>
            </w:pPr>
            <w:r w:rsidRPr="00AE7CD3">
              <w:rPr>
                <w:iCs/>
              </w:rPr>
              <w:t xml:space="preserve">2-Complete the activity on slide </w:t>
            </w:r>
          </w:p>
          <w:p w14:paraId="13415B54" w14:textId="77777777" w:rsidR="00AE7CD3" w:rsidRPr="00AE7CD3" w:rsidRDefault="00AE7CD3" w:rsidP="00AE7CD3">
            <w:pPr>
              <w:rPr>
                <w:iCs/>
              </w:rPr>
            </w:pPr>
            <w:r w:rsidRPr="00AE7CD3">
              <w:rPr>
                <w:iCs/>
              </w:rPr>
              <w:t>3-Continue reading through the sides</w:t>
            </w:r>
          </w:p>
          <w:p w14:paraId="4D596B33" w14:textId="3949F8D2" w:rsidR="00AE7CD3" w:rsidRPr="00AE7CD3" w:rsidRDefault="00AE7CD3" w:rsidP="00AE7CD3">
            <w:pPr>
              <w:rPr>
                <w:iCs/>
              </w:rPr>
            </w:pPr>
            <w:r w:rsidRPr="00AE7CD3">
              <w:rPr>
                <w:iCs/>
              </w:rPr>
              <w:t xml:space="preserve">4-Complete the </w:t>
            </w:r>
            <w:r w:rsidR="00613EC3">
              <w:rPr>
                <w:iCs/>
              </w:rPr>
              <w:t>Short form, long form activity</w:t>
            </w:r>
          </w:p>
          <w:p w14:paraId="7A725A84" w14:textId="68DCCDA9" w:rsidR="00AE7CD3" w:rsidRDefault="00AE7CD3" w:rsidP="00AE7CD3">
            <w:pPr>
              <w:rPr>
                <w:iCs/>
              </w:rPr>
            </w:pPr>
            <w:r w:rsidRPr="00AE7CD3">
              <w:rPr>
                <w:iCs/>
              </w:rPr>
              <w:lastRenderedPageBreak/>
              <w:t>5-</w:t>
            </w:r>
            <w:r>
              <w:rPr>
                <w:iCs/>
              </w:rPr>
              <w:t xml:space="preserve">Complete the written activity- describe the picture. Remember to include </w:t>
            </w:r>
            <w:r w:rsidR="00613EC3">
              <w:rPr>
                <w:iCs/>
              </w:rPr>
              <w:t>plurals and possessives.</w:t>
            </w:r>
          </w:p>
          <w:p w14:paraId="71CE3FEB" w14:textId="31590E80" w:rsidR="00F35E63" w:rsidRPr="00613EC3" w:rsidRDefault="00613EC3" w:rsidP="00613EC3">
            <w:pPr>
              <w:rPr>
                <w:iCs/>
              </w:rPr>
            </w:pPr>
            <w:r>
              <w:t>6-</w:t>
            </w:r>
            <w:r w:rsidRPr="00DF3EA4">
              <w:t>Complete plenary activities</w:t>
            </w:r>
          </w:p>
        </w:tc>
      </w:tr>
      <w:tr w:rsidR="00CC7656" w:rsidRPr="00305038" w14:paraId="2E8131B7" w14:textId="77777777" w:rsidTr="00AE7CD3">
        <w:trPr>
          <w:trHeight w:val="719"/>
        </w:trPr>
        <w:tc>
          <w:tcPr>
            <w:tcW w:w="1418" w:type="dxa"/>
          </w:tcPr>
          <w:p w14:paraId="4409CDBC" w14:textId="77777777" w:rsidR="00CC7656" w:rsidRPr="00305038" w:rsidRDefault="00CC7656" w:rsidP="00CC7656">
            <w:pPr>
              <w:rPr>
                <w:b/>
              </w:rPr>
            </w:pPr>
            <w:proofErr w:type="spellStart"/>
            <w:r w:rsidRPr="00305038">
              <w:rPr>
                <w:b/>
              </w:rPr>
              <w:lastRenderedPageBreak/>
              <w:t>Maths</w:t>
            </w:r>
            <w:proofErr w:type="spellEnd"/>
          </w:p>
          <w:p w14:paraId="47268B59" w14:textId="77777777" w:rsidR="00CC7656" w:rsidRPr="00305038" w:rsidRDefault="00CC7656" w:rsidP="00CC7656">
            <w:pPr>
              <w:rPr>
                <w:b/>
              </w:rPr>
            </w:pPr>
          </w:p>
          <w:p w14:paraId="2CBCBE4F" w14:textId="77777777" w:rsidR="00CC7656" w:rsidRPr="00305038" w:rsidRDefault="00CC7656" w:rsidP="00CC7656">
            <w:pPr>
              <w:rPr>
                <w:b/>
              </w:rPr>
            </w:pPr>
          </w:p>
          <w:p w14:paraId="2A32506C" w14:textId="77777777" w:rsidR="00CC7656" w:rsidRPr="00305038" w:rsidRDefault="00CC7656" w:rsidP="00CC765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18D5C939" w14:textId="3E3306E5" w:rsidR="00CC7656" w:rsidRDefault="001257D3" w:rsidP="00CC7656">
            <w:r w:rsidRPr="001257D3">
              <w:rPr>
                <w:b/>
                <w:bCs/>
              </w:rPr>
              <w:t>LI:</w:t>
            </w:r>
            <w:r>
              <w:t xml:space="preserve"> I will be able to m</w:t>
            </w:r>
            <w:r w:rsidRPr="001257D3">
              <w:t>ultiply 2-digits by 1-digit</w:t>
            </w:r>
            <w:r>
              <w:t>.</w:t>
            </w:r>
          </w:p>
          <w:p w14:paraId="5C489ADB" w14:textId="77777777" w:rsidR="001257D3" w:rsidRDefault="001257D3" w:rsidP="00CC7656">
            <w:pPr>
              <w:rPr>
                <w:b/>
                <w:bCs/>
              </w:rPr>
            </w:pPr>
            <w:r w:rsidRPr="001257D3">
              <w:rPr>
                <w:b/>
                <w:bCs/>
              </w:rPr>
              <w:t xml:space="preserve">Challenge: </w:t>
            </w:r>
          </w:p>
          <w:p w14:paraId="34F22320" w14:textId="62EED887" w:rsidR="001257D3" w:rsidRPr="001257D3" w:rsidRDefault="001257D3" w:rsidP="00CC7656">
            <w:r w:rsidRPr="001257D3">
              <w:t xml:space="preserve">There will be mastery challenges assigned for each day which are optional to complete. </w:t>
            </w:r>
          </w:p>
        </w:tc>
        <w:tc>
          <w:tcPr>
            <w:tcW w:w="3544" w:type="dxa"/>
          </w:tcPr>
          <w:p w14:paraId="49C5D095" w14:textId="77777777" w:rsidR="001257D3" w:rsidRDefault="001257D3" w:rsidP="001257D3">
            <w:r w:rsidRPr="001257D3">
              <w:rPr>
                <w:b/>
                <w:bCs/>
              </w:rPr>
              <w:t>LI:</w:t>
            </w:r>
            <w:r>
              <w:t xml:space="preserve"> I will be able to m</w:t>
            </w:r>
            <w:r w:rsidRPr="001257D3">
              <w:t>ultiply 2-digits by 1-digit</w:t>
            </w:r>
            <w:r>
              <w:t>.</w:t>
            </w:r>
          </w:p>
          <w:p w14:paraId="00A4557E" w14:textId="77777777" w:rsidR="001257D3" w:rsidRDefault="001257D3" w:rsidP="00CC7656">
            <w:pPr>
              <w:rPr>
                <w:b/>
                <w:bCs/>
              </w:rPr>
            </w:pPr>
            <w:r w:rsidRPr="001257D3">
              <w:rPr>
                <w:b/>
                <w:bCs/>
              </w:rPr>
              <w:t>Challenge:</w:t>
            </w:r>
          </w:p>
          <w:p w14:paraId="483A52CC" w14:textId="3B7076B3" w:rsidR="001257D3" w:rsidRPr="00305038" w:rsidRDefault="001257D3" w:rsidP="00CC7656">
            <w:pPr>
              <w:rPr>
                <w:iCs/>
              </w:rPr>
            </w:pPr>
            <w:r w:rsidRPr="001257D3">
              <w:t>There will be mastery challenges assigned for each day which are optional to complete.</w:t>
            </w:r>
          </w:p>
        </w:tc>
        <w:tc>
          <w:tcPr>
            <w:tcW w:w="2977" w:type="dxa"/>
          </w:tcPr>
          <w:p w14:paraId="7794ABF6" w14:textId="5F5F9BDE" w:rsidR="00CC7656" w:rsidRDefault="001257D3" w:rsidP="00CC7656">
            <w:r w:rsidRPr="001257D3">
              <w:rPr>
                <w:b/>
                <w:bCs/>
              </w:rPr>
              <w:t>LI:</w:t>
            </w:r>
            <w:r>
              <w:t xml:space="preserve"> I will be able to m</w:t>
            </w:r>
            <w:r w:rsidRPr="001257D3">
              <w:t xml:space="preserve">ultiply </w:t>
            </w:r>
            <w:r>
              <w:t>3</w:t>
            </w:r>
            <w:r w:rsidRPr="001257D3">
              <w:t>-digits by 1-digit</w:t>
            </w:r>
            <w:r>
              <w:t>.</w:t>
            </w:r>
          </w:p>
          <w:p w14:paraId="17D52BEF" w14:textId="77777777" w:rsidR="001257D3" w:rsidRDefault="001257D3" w:rsidP="00CC7656">
            <w:pPr>
              <w:rPr>
                <w:b/>
                <w:bCs/>
              </w:rPr>
            </w:pPr>
            <w:r w:rsidRPr="001257D3">
              <w:rPr>
                <w:b/>
                <w:bCs/>
              </w:rPr>
              <w:t>Challenge:</w:t>
            </w:r>
          </w:p>
          <w:p w14:paraId="00874397" w14:textId="68033847" w:rsidR="001257D3" w:rsidRPr="00305038" w:rsidRDefault="001257D3" w:rsidP="00CC7656">
            <w:r w:rsidRPr="001257D3">
              <w:t>There will be mastery challenges assigned for each day which are optional to complete.</w:t>
            </w:r>
          </w:p>
        </w:tc>
        <w:tc>
          <w:tcPr>
            <w:tcW w:w="3260" w:type="dxa"/>
          </w:tcPr>
          <w:p w14:paraId="71EB846A" w14:textId="5BEA255E" w:rsidR="001257D3" w:rsidRDefault="001257D3" w:rsidP="001257D3">
            <w:r w:rsidRPr="001257D3">
              <w:rPr>
                <w:b/>
                <w:bCs/>
              </w:rPr>
              <w:t>LI:</w:t>
            </w:r>
            <w:r>
              <w:t xml:space="preserve"> I will be able to divide</w:t>
            </w:r>
            <w:r w:rsidRPr="001257D3">
              <w:t xml:space="preserve"> 2-digits by 1-digit</w:t>
            </w:r>
            <w:r>
              <w:t>.</w:t>
            </w:r>
          </w:p>
          <w:p w14:paraId="45D1EEB7" w14:textId="77777777" w:rsidR="001257D3" w:rsidRDefault="001257D3" w:rsidP="00CC7656">
            <w:pPr>
              <w:rPr>
                <w:b/>
                <w:bCs/>
              </w:rPr>
            </w:pPr>
            <w:r w:rsidRPr="001257D3">
              <w:rPr>
                <w:b/>
                <w:bCs/>
              </w:rPr>
              <w:t>Challenge:</w:t>
            </w:r>
          </w:p>
          <w:p w14:paraId="6038A569" w14:textId="21BFCCE1" w:rsidR="001257D3" w:rsidRPr="00305038" w:rsidRDefault="001257D3" w:rsidP="00CC7656">
            <w:r w:rsidRPr="001257D3">
              <w:t>There will be mastery challenges assigned for each day which are optional to complete.</w:t>
            </w:r>
          </w:p>
        </w:tc>
        <w:tc>
          <w:tcPr>
            <w:tcW w:w="2581" w:type="dxa"/>
          </w:tcPr>
          <w:p w14:paraId="194F7C8C" w14:textId="77777777" w:rsidR="001257D3" w:rsidRDefault="001257D3" w:rsidP="001257D3">
            <w:r w:rsidRPr="001257D3">
              <w:rPr>
                <w:b/>
                <w:bCs/>
              </w:rPr>
              <w:t>LI:</w:t>
            </w:r>
            <w:r>
              <w:t xml:space="preserve"> I will be able to divide</w:t>
            </w:r>
            <w:r w:rsidRPr="001257D3">
              <w:t xml:space="preserve"> 2-digits by 1-digit</w:t>
            </w:r>
            <w:r>
              <w:t>.</w:t>
            </w:r>
          </w:p>
          <w:p w14:paraId="315F5D18" w14:textId="77777777" w:rsidR="001257D3" w:rsidRDefault="001257D3" w:rsidP="00CC7656">
            <w:pPr>
              <w:rPr>
                <w:b/>
                <w:bCs/>
              </w:rPr>
            </w:pPr>
            <w:r w:rsidRPr="001257D3">
              <w:rPr>
                <w:b/>
                <w:bCs/>
              </w:rPr>
              <w:t>Challenge:</w:t>
            </w:r>
          </w:p>
          <w:p w14:paraId="782E97C4" w14:textId="32833604" w:rsidR="001257D3" w:rsidRPr="00305038" w:rsidRDefault="001257D3" w:rsidP="00CC7656">
            <w:r w:rsidRPr="001257D3">
              <w:t>There will be mastery challenges assigned for each day which are optional to complete.</w:t>
            </w:r>
          </w:p>
        </w:tc>
      </w:tr>
      <w:tr w:rsidR="00477444" w:rsidRPr="004C271E" w14:paraId="0641D5BD" w14:textId="77777777" w:rsidTr="00AE7CD3">
        <w:trPr>
          <w:trHeight w:val="1319"/>
        </w:trPr>
        <w:tc>
          <w:tcPr>
            <w:tcW w:w="1418" w:type="dxa"/>
          </w:tcPr>
          <w:p w14:paraId="70ED6D63" w14:textId="4AD845A0" w:rsidR="00305038" w:rsidRPr="00305038" w:rsidRDefault="00305038" w:rsidP="00895F2C">
            <w:pPr>
              <w:rPr>
                <w:b/>
              </w:rPr>
            </w:pPr>
            <w:r w:rsidRPr="00305038">
              <w:rPr>
                <w:b/>
              </w:rPr>
              <w:t>Wider curriculum</w:t>
            </w:r>
          </w:p>
          <w:p w14:paraId="5F8A7503" w14:textId="77777777" w:rsidR="00305038" w:rsidRPr="00305038" w:rsidRDefault="00305038" w:rsidP="00895F2C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0DF9BF4A" w14:textId="77777777" w:rsidR="00962B0E" w:rsidRDefault="00962B0E" w:rsidP="00962B0E">
            <w:pPr>
              <w:rPr>
                <w:b/>
                <w:bCs/>
                <w:i/>
              </w:rPr>
            </w:pPr>
            <w:r w:rsidRPr="00962B0E">
              <w:rPr>
                <w:b/>
                <w:bCs/>
                <w:iCs/>
              </w:rPr>
              <w:t>Science:</w:t>
            </w:r>
            <w:r>
              <w:rPr>
                <w:b/>
                <w:bCs/>
                <w:i/>
              </w:rPr>
              <w:t xml:space="preserve"> Plants</w:t>
            </w:r>
          </w:p>
          <w:p w14:paraId="412C3933" w14:textId="77777777" w:rsidR="00962B0E" w:rsidRDefault="00962B0E" w:rsidP="00962B0E">
            <w:pPr>
              <w:rPr>
                <w:b/>
                <w:bCs/>
                <w:i/>
              </w:rPr>
            </w:pPr>
          </w:p>
          <w:p w14:paraId="589B1FA9" w14:textId="77777777" w:rsidR="00962B0E" w:rsidRDefault="00962B0E" w:rsidP="00962B0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Watch the BBC Bitesize video: </w:t>
            </w:r>
            <w:hyperlink r:id="rId10" w:history="1">
              <w:r w:rsidRPr="00873BAF">
                <w:rPr>
                  <w:rStyle w:val="Hyperlink"/>
                  <w:b/>
                  <w:bCs/>
                  <w:i/>
                </w:rPr>
                <w:t>https://www.bbc.co.uk/bitesize/topics/zgssgk7/articles/zyv3jty</w:t>
              </w:r>
            </w:hyperlink>
          </w:p>
          <w:p w14:paraId="6E24CF31" w14:textId="521A70D5" w:rsidR="00305038" w:rsidRPr="00CC7656" w:rsidRDefault="00962B0E" w:rsidP="00962B0E">
            <w:pPr>
              <w:rPr>
                <w:b/>
                <w:bCs/>
                <w:i/>
              </w:rPr>
            </w:pPr>
            <w:r>
              <w:rPr>
                <w:iCs/>
              </w:rPr>
              <w:t xml:space="preserve">Task: Describe </w:t>
            </w:r>
            <w:r w:rsidRPr="00C271AA">
              <w:rPr>
                <w:iCs/>
              </w:rPr>
              <w:t>the</w:t>
            </w:r>
            <w:r w:rsidRPr="00C271AA">
              <w:rPr>
                <w:b/>
                <w:bCs/>
                <w:iCs/>
              </w:rPr>
              <w:t xml:space="preserve"> life cycle of a plant (PM 2Do) </w:t>
            </w:r>
            <w:r w:rsidRPr="00C271AA">
              <w:rPr>
                <w:iCs/>
              </w:rPr>
              <w:t>including pollination, seed formation and seed dispersal</w:t>
            </w:r>
            <w:r>
              <w:rPr>
                <w:iCs/>
              </w:rPr>
              <w:t>.</w:t>
            </w:r>
          </w:p>
        </w:tc>
        <w:tc>
          <w:tcPr>
            <w:tcW w:w="3544" w:type="dxa"/>
          </w:tcPr>
          <w:p w14:paraId="0BD750B4" w14:textId="77777777" w:rsidR="00324600" w:rsidRPr="004C271E" w:rsidRDefault="00F926BA" w:rsidP="00324600">
            <w:pPr>
              <w:rPr>
                <w:rFonts w:cstheme="minorHAnsi"/>
                <w:b/>
                <w:bCs/>
              </w:rPr>
            </w:pPr>
            <w:r w:rsidRPr="004C271E">
              <w:rPr>
                <w:rFonts w:cstheme="minorHAnsi"/>
                <w:b/>
                <w:bCs/>
              </w:rPr>
              <w:t>G</w:t>
            </w:r>
            <w:r w:rsidR="004C271E" w:rsidRPr="004C271E">
              <w:rPr>
                <w:rFonts w:cstheme="minorHAnsi"/>
                <w:b/>
                <w:bCs/>
              </w:rPr>
              <w:t xml:space="preserve">eography </w:t>
            </w:r>
          </w:p>
          <w:p w14:paraId="2132C27A" w14:textId="60B9C511" w:rsidR="004C271E" w:rsidRPr="001257D3" w:rsidRDefault="004C271E" w:rsidP="004C271E">
            <w:pPr>
              <w:rPr>
                <w:rFonts w:cstheme="minorHAnsi"/>
                <w:sz w:val="22"/>
                <w:szCs w:val="22"/>
              </w:rPr>
            </w:pPr>
            <w:r w:rsidRPr="001257D3">
              <w:rPr>
                <w:rFonts w:cstheme="minorHAnsi"/>
                <w:sz w:val="22"/>
                <w:szCs w:val="22"/>
              </w:rPr>
              <w:t>There are many different options for you to choose from. Please choose one of the activities to complete in your book.</w:t>
            </w:r>
          </w:p>
          <w:p w14:paraId="5683A7A0" w14:textId="77777777" w:rsidR="004C271E" w:rsidRPr="001257D3" w:rsidRDefault="004C271E" w:rsidP="004C271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257D3">
              <w:rPr>
                <w:rFonts w:cstheme="minorHAnsi"/>
                <w:b/>
                <w:bCs/>
                <w:sz w:val="22"/>
                <w:szCs w:val="22"/>
              </w:rPr>
              <w:t>Mild Task:</w:t>
            </w:r>
          </w:p>
          <w:p w14:paraId="4F9866D3" w14:textId="67B6AE17" w:rsidR="004C271E" w:rsidRPr="001257D3" w:rsidRDefault="004C271E" w:rsidP="004C271E">
            <w:pPr>
              <w:rPr>
                <w:rFonts w:cstheme="minorHAnsi"/>
                <w:sz w:val="22"/>
                <w:szCs w:val="22"/>
              </w:rPr>
            </w:pPr>
            <w:r w:rsidRPr="001257D3">
              <w:rPr>
                <w:rFonts w:cstheme="minorHAnsi"/>
                <w:sz w:val="22"/>
                <w:szCs w:val="22"/>
              </w:rPr>
              <w:t>Provide children with Picture Cards, books, access to internet, and worksheet 3A. Children to choose the continent they would like to explore in more detail and work with a partner to find all the answers for each section of the worksheet.</w:t>
            </w:r>
          </w:p>
          <w:p w14:paraId="24AD9960" w14:textId="77777777" w:rsidR="004C271E" w:rsidRPr="001257D3" w:rsidRDefault="004C271E" w:rsidP="004C271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257D3">
              <w:rPr>
                <w:rFonts w:cstheme="minorHAnsi"/>
                <w:b/>
                <w:bCs/>
                <w:sz w:val="22"/>
                <w:szCs w:val="22"/>
              </w:rPr>
              <w:t>Hot Task:</w:t>
            </w:r>
          </w:p>
          <w:p w14:paraId="1F9C3F29" w14:textId="56F75859" w:rsidR="004C271E" w:rsidRPr="001257D3" w:rsidRDefault="004C271E" w:rsidP="004C271E">
            <w:pPr>
              <w:rPr>
                <w:rFonts w:cstheme="minorHAnsi"/>
                <w:sz w:val="22"/>
                <w:szCs w:val="22"/>
              </w:rPr>
            </w:pPr>
            <w:r w:rsidRPr="001257D3">
              <w:rPr>
                <w:rFonts w:cstheme="minorHAnsi"/>
                <w:sz w:val="22"/>
                <w:szCs w:val="22"/>
              </w:rPr>
              <w:t>Children to choose a continent to explore in detail. Provide children with books, access to the internet</w:t>
            </w:r>
          </w:p>
          <w:p w14:paraId="67E9BE96" w14:textId="1F08EB0B" w:rsidR="004C271E" w:rsidRPr="001257D3" w:rsidRDefault="004C271E" w:rsidP="004C271E">
            <w:pPr>
              <w:rPr>
                <w:rFonts w:cstheme="minorHAnsi"/>
                <w:sz w:val="22"/>
                <w:szCs w:val="22"/>
              </w:rPr>
            </w:pPr>
            <w:r w:rsidRPr="001257D3">
              <w:rPr>
                <w:rFonts w:cstheme="minorHAnsi"/>
                <w:sz w:val="22"/>
                <w:szCs w:val="22"/>
              </w:rPr>
              <w:t xml:space="preserve">and any other appropriate resources. Challenge them to find 10 interesting facts about their </w:t>
            </w:r>
            <w:r w:rsidRPr="001257D3">
              <w:rPr>
                <w:rFonts w:cstheme="minorHAnsi"/>
                <w:sz w:val="22"/>
                <w:szCs w:val="22"/>
              </w:rPr>
              <w:lastRenderedPageBreak/>
              <w:t>continent and record on worksheet 3B.</w:t>
            </w:r>
          </w:p>
          <w:p w14:paraId="66AD0D16" w14:textId="77777777" w:rsidR="004C271E" w:rsidRPr="001257D3" w:rsidRDefault="004C271E" w:rsidP="004C271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257D3">
              <w:rPr>
                <w:rFonts w:cstheme="minorHAnsi"/>
                <w:b/>
                <w:bCs/>
                <w:sz w:val="22"/>
                <w:szCs w:val="22"/>
              </w:rPr>
              <w:t>Extra Hot:</w:t>
            </w:r>
          </w:p>
          <w:p w14:paraId="152E2BDB" w14:textId="07CDD7D6" w:rsidR="004C271E" w:rsidRPr="001257D3" w:rsidRDefault="004C271E" w:rsidP="004C271E">
            <w:pPr>
              <w:rPr>
                <w:rFonts w:cstheme="minorHAnsi"/>
                <w:sz w:val="22"/>
                <w:szCs w:val="22"/>
              </w:rPr>
            </w:pPr>
            <w:r w:rsidRPr="001257D3">
              <w:rPr>
                <w:rFonts w:cstheme="minorHAnsi"/>
                <w:sz w:val="22"/>
                <w:szCs w:val="22"/>
              </w:rPr>
              <w:t>Provide children with the</w:t>
            </w:r>
            <w:r w:rsidR="009B134E" w:rsidRPr="001257D3">
              <w:rPr>
                <w:rFonts w:cstheme="minorHAnsi"/>
                <w:sz w:val="22"/>
                <w:szCs w:val="22"/>
              </w:rPr>
              <w:t xml:space="preserve"> </w:t>
            </w:r>
            <w:r w:rsidRPr="001257D3">
              <w:rPr>
                <w:rFonts w:cstheme="minorHAnsi"/>
                <w:sz w:val="22"/>
                <w:szCs w:val="22"/>
              </w:rPr>
              <w:t>Information Book</w:t>
            </w:r>
            <w:r w:rsidR="009B134E" w:rsidRPr="001257D3">
              <w:rPr>
                <w:rFonts w:cstheme="minorHAnsi"/>
                <w:sz w:val="22"/>
                <w:szCs w:val="22"/>
              </w:rPr>
              <w:t xml:space="preserve"> </w:t>
            </w:r>
            <w:r w:rsidRPr="001257D3">
              <w:rPr>
                <w:rFonts w:cstheme="minorHAnsi"/>
                <w:sz w:val="22"/>
                <w:szCs w:val="22"/>
              </w:rPr>
              <w:t>Template.</w:t>
            </w:r>
            <w:r w:rsidR="009B134E" w:rsidRPr="001257D3">
              <w:rPr>
                <w:rFonts w:cstheme="minorHAnsi"/>
                <w:sz w:val="22"/>
                <w:szCs w:val="22"/>
              </w:rPr>
              <w:t xml:space="preserve"> </w:t>
            </w:r>
            <w:r w:rsidRPr="001257D3">
              <w:rPr>
                <w:rFonts w:cstheme="minorHAnsi"/>
                <w:sz w:val="22"/>
                <w:szCs w:val="22"/>
              </w:rPr>
              <w:t>Challenge children to use books</w:t>
            </w:r>
            <w:r w:rsidR="009B134E" w:rsidRPr="001257D3">
              <w:rPr>
                <w:rFonts w:cstheme="minorHAnsi"/>
                <w:sz w:val="22"/>
                <w:szCs w:val="22"/>
              </w:rPr>
              <w:t xml:space="preserve"> </w:t>
            </w:r>
            <w:r w:rsidRPr="001257D3">
              <w:rPr>
                <w:rFonts w:cstheme="minorHAnsi"/>
                <w:sz w:val="22"/>
                <w:szCs w:val="22"/>
              </w:rPr>
              <w:t>and the internet to complete each</w:t>
            </w:r>
            <w:r w:rsidR="009B134E" w:rsidRPr="001257D3">
              <w:rPr>
                <w:rFonts w:cstheme="minorHAnsi"/>
                <w:sz w:val="22"/>
                <w:szCs w:val="22"/>
              </w:rPr>
              <w:t xml:space="preserve"> </w:t>
            </w:r>
            <w:r w:rsidRPr="001257D3">
              <w:rPr>
                <w:rFonts w:cstheme="minorHAnsi"/>
                <w:sz w:val="22"/>
                <w:szCs w:val="22"/>
              </w:rPr>
              <w:t>page to create an information</w:t>
            </w:r>
            <w:r w:rsidR="009B134E" w:rsidRPr="001257D3">
              <w:rPr>
                <w:rFonts w:cstheme="minorHAnsi"/>
                <w:sz w:val="22"/>
                <w:szCs w:val="22"/>
              </w:rPr>
              <w:t xml:space="preserve"> </w:t>
            </w:r>
            <w:r w:rsidRPr="001257D3">
              <w:rPr>
                <w:rFonts w:cstheme="minorHAnsi"/>
                <w:sz w:val="22"/>
                <w:szCs w:val="22"/>
              </w:rPr>
              <w:t>booklet about the 7 continents.</w:t>
            </w:r>
            <w:r w:rsidR="009B134E" w:rsidRPr="001257D3">
              <w:rPr>
                <w:rFonts w:cstheme="minorHAnsi"/>
                <w:sz w:val="22"/>
                <w:szCs w:val="22"/>
              </w:rPr>
              <w:t xml:space="preserve"> </w:t>
            </w:r>
            <w:r w:rsidRPr="001257D3">
              <w:rPr>
                <w:rFonts w:cstheme="minorHAnsi"/>
                <w:sz w:val="22"/>
                <w:szCs w:val="22"/>
              </w:rPr>
              <w:t>When finished, cut out each section</w:t>
            </w:r>
            <w:r w:rsidR="009B134E" w:rsidRPr="001257D3">
              <w:rPr>
                <w:rFonts w:cstheme="minorHAnsi"/>
                <w:sz w:val="22"/>
                <w:szCs w:val="22"/>
              </w:rPr>
              <w:t xml:space="preserve"> </w:t>
            </w:r>
            <w:r w:rsidRPr="001257D3">
              <w:rPr>
                <w:rFonts w:cstheme="minorHAnsi"/>
                <w:sz w:val="22"/>
                <w:szCs w:val="22"/>
              </w:rPr>
              <w:t>and staple to create a booklet.</w:t>
            </w:r>
            <w:r w:rsidR="009B134E" w:rsidRPr="001257D3">
              <w:rPr>
                <w:rFonts w:cstheme="minorHAnsi"/>
                <w:sz w:val="22"/>
                <w:szCs w:val="22"/>
              </w:rPr>
              <w:t xml:space="preserve"> </w:t>
            </w:r>
            <w:r w:rsidRPr="001257D3">
              <w:rPr>
                <w:rFonts w:cstheme="minorHAnsi"/>
                <w:sz w:val="22"/>
                <w:szCs w:val="22"/>
              </w:rPr>
              <w:t>Fancy something different…?</w:t>
            </w:r>
          </w:p>
          <w:p w14:paraId="2755369E" w14:textId="77777777" w:rsidR="004C271E" w:rsidRPr="001257D3" w:rsidRDefault="004C271E" w:rsidP="004C271E">
            <w:pPr>
              <w:rPr>
                <w:rFonts w:cstheme="minorHAnsi"/>
                <w:sz w:val="22"/>
                <w:szCs w:val="22"/>
              </w:rPr>
            </w:pPr>
            <w:r w:rsidRPr="001257D3">
              <w:rPr>
                <w:rFonts w:cstheme="minorHAnsi"/>
                <w:sz w:val="22"/>
                <w:szCs w:val="22"/>
              </w:rPr>
              <w:t>• Before the lesson, cut out the Information Cards and put them up around the classroom, some in</w:t>
            </w:r>
          </w:p>
          <w:p w14:paraId="152D71D5" w14:textId="055A3DAA" w:rsidR="004C271E" w:rsidRPr="004C271E" w:rsidRDefault="004C271E" w:rsidP="004C271E">
            <w:pPr>
              <w:rPr>
                <w:rFonts w:cstheme="minorHAnsi"/>
                <w:sz w:val="20"/>
                <w:szCs w:val="20"/>
              </w:rPr>
            </w:pPr>
            <w:r w:rsidRPr="001257D3">
              <w:rPr>
                <w:rFonts w:cstheme="minorHAnsi"/>
                <w:sz w:val="22"/>
                <w:szCs w:val="22"/>
              </w:rPr>
              <w:t>obvious places and some not so obvious! Tell children they are going to go on an information hunt so</w:t>
            </w:r>
            <w:r w:rsidR="009B134E" w:rsidRPr="001257D3">
              <w:rPr>
                <w:rFonts w:cstheme="minorHAnsi"/>
                <w:sz w:val="22"/>
                <w:szCs w:val="22"/>
              </w:rPr>
              <w:t xml:space="preserve"> </w:t>
            </w:r>
            <w:r w:rsidRPr="001257D3">
              <w:rPr>
                <w:rFonts w:cstheme="minorHAnsi"/>
                <w:sz w:val="22"/>
                <w:szCs w:val="22"/>
              </w:rPr>
              <w:t>that they can fill in all the details on</w:t>
            </w:r>
            <w:r w:rsidR="009B134E" w:rsidRPr="001257D3">
              <w:rPr>
                <w:rFonts w:cstheme="minorHAnsi"/>
                <w:sz w:val="22"/>
                <w:szCs w:val="22"/>
              </w:rPr>
              <w:t xml:space="preserve"> </w:t>
            </w:r>
            <w:r w:rsidRPr="001257D3">
              <w:rPr>
                <w:rFonts w:cstheme="minorHAnsi"/>
                <w:sz w:val="22"/>
                <w:szCs w:val="22"/>
              </w:rPr>
              <w:t>worksheet 3C. To make it extra fun, you could add a time scale (</w:t>
            </w:r>
            <w:proofErr w:type="gramStart"/>
            <w:r w:rsidRPr="001257D3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1257D3">
              <w:rPr>
                <w:rFonts w:cstheme="minorHAnsi"/>
                <w:sz w:val="22"/>
                <w:szCs w:val="22"/>
              </w:rPr>
              <w:t>20 minutes) and then reward</w:t>
            </w:r>
            <w:r w:rsidR="009B134E" w:rsidRPr="001257D3">
              <w:rPr>
                <w:rFonts w:cstheme="minorHAnsi"/>
                <w:sz w:val="22"/>
                <w:szCs w:val="22"/>
              </w:rPr>
              <w:t xml:space="preserve"> </w:t>
            </w:r>
            <w:r w:rsidRPr="001257D3">
              <w:rPr>
                <w:rFonts w:cstheme="minorHAnsi"/>
                <w:sz w:val="22"/>
                <w:szCs w:val="22"/>
              </w:rPr>
              <w:t>children a point for each fact they recorded</w:t>
            </w:r>
            <w:r w:rsidR="009B134E" w:rsidRPr="001257D3">
              <w:rPr>
                <w:rFonts w:cstheme="minorHAnsi"/>
                <w:sz w:val="22"/>
                <w:szCs w:val="22"/>
              </w:rPr>
              <w:t xml:space="preserve"> </w:t>
            </w:r>
            <w:r w:rsidRPr="001257D3">
              <w:rPr>
                <w:rFonts w:cstheme="minorHAnsi"/>
                <w:sz w:val="22"/>
                <w:szCs w:val="22"/>
              </w:rPr>
              <w:t>correctly. The individual or pair</w:t>
            </w:r>
            <w:r w:rsidR="009B134E" w:rsidRPr="001257D3">
              <w:rPr>
                <w:rFonts w:cstheme="minorHAnsi"/>
                <w:sz w:val="22"/>
                <w:szCs w:val="22"/>
              </w:rPr>
              <w:t xml:space="preserve"> </w:t>
            </w:r>
            <w:r w:rsidRPr="001257D3">
              <w:rPr>
                <w:rFonts w:cstheme="minorHAnsi"/>
                <w:sz w:val="22"/>
                <w:szCs w:val="22"/>
              </w:rPr>
              <w:t>with the most</w:t>
            </w:r>
            <w:r w:rsidR="009B134E" w:rsidRPr="001257D3">
              <w:rPr>
                <w:rFonts w:cstheme="minorHAnsi"/>
                <w:sz w:val="22"/>
                <w:szCs w:val="22"/>
              </w:rPr>
              <w:t xml:space="preserve"> </w:t>
            </w:r>
            <w:r w:rsidRPr="001257D3">
              <w:rPr>
                <w:rFonts w:cstheme="minorHAnsi"/>
                <w:sz w:val="22"/>
                <w:szCs w:val="22"/>
              </w:rPr>
              <w:t>points at the end of the session wins.</w:t>
            </w:r>
          </w:p>
        </w:tc>
        <w:tc>
          <w:tcPr>
            <w:tcW w:w="2977" w:type="dxa"/>
          </w:tcPr>
          <w:p w14:paraId="1D21A7AC" w14:textId="77777777" w:rsidR="00962B0E" w:rsidRDefault="00962B0E" w:rsidP="00962B0E">
            <w:pPr>
              <w:rPr>
                <w:iCs/>
                <w:color w:val="000000" w:themeColor="text1"/>
              </w:rPr>
            </w:pPr>
            <w:r w:rsidRPr="00962B0E">
              <w:rPr>
                <w:b/>
                <w:bCs/>
              </w:rPr>
              <w:lastRenderedPageBreak/>
              <w:t>Music: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D31F5">
              <w:rPr>
                <w:iCs/>
                <w:color w:val="000000" w:themeColor="text1"/>
              </w:rPr>
              <w:t>Pbuzz</w:t>
            </w:r>
            <w:proofErr w:type="spellEnd"/>
            <w:r w:rsidRPr="00ED31F5">
              <w:rPr>
                <w:iCs/>
                <w:color w:val="000000" w:themeColor="text1"/>
              </w:rPr>
              <w:t xml:space="preserve">: Continue to Learn 'Mary Had a Little Lamb' from last week. </w:t>
            </w:r>
          </w:p>
          <w:p w14:paraId="2F2A3931" w14:textId="77777777" w:rsidR="00962B0E" w:rsidRDefault="00962B0E" w:rsidP="00962B0E">
            <w:pPr>
              <w:rPr>
                <w:iCs/>
                <w:color w:val="000000" w:themeColor="text1"/>
              </w:rPr>
            </w:pPr>
          </w:p>
          <w:p w14:paraId="01E0E020" w14:textId="77777777" w:rsidR="00962B0E" w:rsidRDefault="00962B0E" w:rsidP="00962B0E">
            <w:pPr>
              <w:rPr>
                <w:rFonts w:eastAsia="Times New Roman"/>
              </w:rPr>
            </w:pPr>
            <w:r w:rsidRPr="00ED31F5">
              <w:rPr>
                <w:iCs/>
                <w:color w:val="000000" w:themeColor="text1"/>
              </w:rPr>
              <w:t>If you do not have your instrument at home, watch the following video: An introduction to Hungarian Dance No. 5 (Johannes Brahms) | Ten Pieces | BBC Teach Also continue to learn the song from last week.</w:t>
            </w:r>
          </w:p>
          <w:p w14:paraId="77212146" w14:textId="2604B1B1" w:rsidR="00324600" w:rsidRDefault="00324600" w:rsidP="00324600">
            <w:pPr>
              <w:rPr>
                <w:rFonts w:cstheme="minorHAnsi"/>
                <w:b/>
                <w:bCs/>
              </w:rPr>
            </w:pPr>
          </w:p>
          <w:p w14:paraId="0A3A0605" w14:textId="77777777" w:rsidR="00F62D4B" w:rsidRDefault="00F62D4B" w:rsidP="00324600">
            <w:pPr>
              <w:rPr>
                <w:rFonts w:cstheme="minorHAnsi"/>
                <w:b/>
                <w:bCs/>
              </w:rPr>
            </w:pPr>
          </w:p>
          <w:p w14:paraId="45B62FAB" w14:textId="77777777" w:rsidR="00F62D4B" w:rsidRDefault="00F62D4B" w:rsidP="00324600">
            <w:pPr>
              <w:rPr>
                <w:rFonts w:cstheme="minorHAnsi"/>
                <w:b/>
                <w:bCs/>
              </w:rPr>
            </w:pPr>
          </w:p>
          <w:p w14:paraId="7C7AC40D" w14:textId="77777777" w:rsidR="00F62D4B" w:rsidRDefault="00F62D4B" w:rsidP="00324600">
            <w:pPr>
              <w:rPr>
                <w:rFonts w:cstheme="minorHAnsi"/>
                <w:b/>
                <w:bCs/>
              </w:rPr>
            </w:pPr>
          </w:p>
          <w:p w14:paraId="43B6176E" w14:textId="77777777" w:rsidR="00F62D4B" w:rsidRDefault="00F62D4B" w:rsidP="00324600">
            <w:pPr>
              <w:rPr>
                <w:rFonts w:cstheme="minorHAnsi"/>
                <w:b/>
                <w:bCs/>
              </w:rPr>
            </w:pPr>
          </w:p>
          <w:p w14:paraId="1092A397" w14:textId="77777777" w:rsidR="00F62D4B" w:rsidRDefault="00F62D4B" w:rsidP="00324600">
            <w:pPr>
              <w:rPr>
                <w:rFonts w:cstheme="minorHAnsi"/>
                <w:b/>
                <w:bCs/>
              </w:rPr>
            </w:pPr>
          </w:p>
          <w:p w14:paraId="16E5F8CE" w14:textId="77777777" w:rsidR="00F62D4B" w:rsidRDefault="00F62D4B" w:rsidP="00324600">
            <w:pPr>
              <w:rPr>
                <w:rFonts w:cstheme="minorHAnsi"/>
                <w:b/>
                <w:bCs/>
              </w:rPr>
            </w:pPr>
          </w:p>
          <w:p w14:paraId="0F86B721" w14:textId="77777777" w:rsidR="00F62D4B" w:rsidRDefault="00F62D4B" w:rsidP="00F62D4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P.E:</w:t>
            </w:r>
          </w:p>
          <w:p w14:paraId="3E2C1A9F" w14:textId="3D0610FD" w:rsidR="00F62D4B" w:rsidRDefault="00F62D4B" w:rsidP="00F62D4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Today, try and complete </w:t>
            </w:r>
            <w:proofErr w:type="spellStart"/>
            <w:r>
              <w:rPr>
                <w:rFonts w:cstheme="minorHAnsi"/>
                <w:b/>
                <w:bCs/>
              </w:rPr>
              <w:t>Mr</w:t>
            </w:r>
            <w:proofErr w:type="spellEnd"/>
            <w:r>
              <w:rPr>
                <w:rFonts w:cstheme="minorHAnsi"/>
                <w:b/>
                <w:bCs/>
              </w:rPr>
              <w:t xml:space="preserve"> Greene’s P.E challenge.</w:t>
            </w:r>
          </w:p>
          <w:p w14:paraId="3EABCAA6" w14:textId="0A5B46E8" w:rsidR="00F62D4B" w:rsidRDefault="00F62D4B" w:rsidP="00F62D4B">
            <w:r>
              <w:rPr>
                <w:rFonts w:cstheme="minorHAnsi"/>
                <w:b/>
                <w:bCs/>
              </w:rPr>
              <w:t>Remember, you need to</w:t>
            </w:r>
            <w:r>
              <w:t xml:space="preserve"> respond to the task with a video of your best efforts </w:t>
            </w:r>
            <w:r>
              <w:rPr>
                <w:b/>
              </w:rPr>
              <w:t>or</w:t>
            </w:r>
            <w:r>
              <w:t xml:space="preserve"> a short explanation of how you got on and I will use these responses to pick winners!</w:t>
            </w:r>
          </w:p>
          <w:p w14:paraId="7314D55D" w14:textId="62A5B69B" w:rsidR="00F62D4B" w:rsidRDefault="00F62D4B" w:rsidP="00F62D4B">
            <w:proofErr w:type="spellStart"/>
            <w:r>
              <w:t>Mr</w:t>
            </w:r>
            <w:proofErr w:type="spellEnd"/>
            <w:r>
              <w:t xml:space="preserve"> Greene is going to pick the best videos and explanations to receive a prize and a special mention in the weekly newsletter. </w:t>
            </w:r>
          </w:p>
          <w:p w14:paraId="2CC6A1D6" w14:textId="5F8A2116" w:rsidR="00F62D4B" w:rsidRDefault="00F62D4B" w:rsidP="00F62D4B">
            <w:pPr>
              <w:rPr>
                <w:rFonts w:cstheme="minorHAnsi"/>
                <w:b/>
                <w:bCs/>
              </w:rPr>
            </w:pPr>
          </w:p>
          <w:p w14:paraId="0B74A291" w14:textId="649A84CF" w:rsidR="00F62D4B" w:rsidRPr="004C271E" w:rsidRDefault="00F62D4B" w:rsidP="003246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</w:tcPr>
          <w:p w14:paraId="7AB4E54A" w14:textId="77777777" w:rsidR="00962B0E" w:rsidRPr="00962B0E" w:rsidRDefault="00962B0E" w:rsidP="00962B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HAnsi"/>
                <w:b/>
                <w:bCs/>
                <w:iCs/>
                <w:lang w:eastAsia="en-US"/>
              </w:rPr>
            </w:pPr>
            <w:r w:rsidRPr="00962B0E">
              <w:rPr>
                <w:rFonts w:asciiTheme="minorHAnsi" w:eastAsiaTheme="minorEastAsia" w:hAnsiTheme="minorHAnsi" w:cstheme="minorHAnsi"/>
                <w:b/>
                <w:bCs/>
                <w:iCs/>
                <w:lang w:eastAsia="en-US"/>
              </w:rPr>
              <w:lastRenderedPageBreak/>
              <w:t xml:space="preserve">Computing: Unit 4.1 Coding </w:t>
            </w:r>
            <w:r w:rsidRPr="00962B0E">
              <w:rPr>
                <w:rFonts w:asciiTheme="minorHAnsi" w:eastAsiaTheme="minorEastAsia" w:hAnsiTheme="minorHAnsi" w:cstheme="minorHAnsi"/>
                <w:b/>
                <w:bCs/>
                <w:iCs/>
                <w:lang w:eastAsia="en-US"/>
              </w:rPr>
              <w:br/>
              <w:t xml:space="preserve">Lesson 3 - Using Repetition and User Input </w:t>
            </w:r>
          </w:p>
          <w:p w14:paraId="08CD3E93" w14:textId="77777777" w:rsidR="00962B0E" w:rsidRDefault="00962B0E" w:rsidP="00962B0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Online: </w:t>
            </w:r>
            <w:r>
              <w:rPr>
                <w:rFonts w:asciiTheme="majorHAnsi" w:hAnsiTheme="majorHAnsi" w:cstheme="majorHAnsi"/>
              </w:rPr>
              <w:t xml:space="preserve">Read through Lesson 3. </w:t>
            </w:r>
            <w:r>
              <w:rPr>
                <w:rFonts w:asciiTheme="majorHAnsi" w:hAnsiTheme="majorHAnsi" w:cstheme="majorHAnsi"/>
              </w:rPr>
              <w:br/>
              <w:t xml:space="preserve">Task: Look at the </w:t>
            </w:r>
            <w:r w:rsidRPr="006E6BC4">
              <w:rPr>
                <w:rFonts w:asciiTheme="majorHAnsi" w:hAnsiTheme="majorHAnsi" w:cstheme="majorHAnsi"/>
                <w:b/>
                <w:bCs/>
              </w:rPr>
              <w:t>Repeat and Sequence example (PM 2DO).</w:t>
            </w:r>
            <w:r>
              <w:rPr>
                <w:rFonts w:asciiTheme="majorHAnsi" w:hAnsiTheme="majorHAnsi" w:cstheme="majorHAnsi"/>
              </w:rPr>
              <w:br/>
              <w:t xml:space="preserve">Plan your own program using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Repeat and, if possible, If/else codes. Create your codes using </w:t>
            </w:r>
            <w:r w:rsidRPr="006E6BC4">
              <w:rPr>
                <w:rFonts w:ascii="Calibri" w:hAnsi="Calibri" w:cs="Calibri"/>
                <w:b/>
                <w:bCs/>
                <w:sz w:val="22"/>
                <w:szCs w:val="22"/>
              </w:rPr>
              <w:t>Free Code Gibbon 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PM </w:t>
            </w:r>
            <w:r w:rsidRPr="006E6BC4">
              <w:rPr>
                <w:rFonts w:ascii="Calibri" w:hAnsi="Calibri" w:cs="Calibri"/>
                <w:b/>
                <w:bCs/>
                <w:sz w:val="22"/>
                <w:szCs w:val="22"/>
              </w:rPr>
              <w:t>2Do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). </w:t>
            </w:r>
          </w:p>
          <w:p w14:paraId="5AF523FB" w14:textId="44E63617" w:rsidR="00613EC3" w:rsidRDefault="00962B0E" w:rsidP="00962B0E">
            <w:pPr>
              <w:rPr>
                <w:rFonts w:cstheme="minorHAnsi"/>
                <w:b/>
                <w:bCs/>
              </w:rPr>
            </w:pPr>
            <w:r w:rsidRPr="007D03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Paper: </w:t>
            </w:r>
            <w:r>
              <w:rPr>
                <w:rFonts w:ascii="Calibri" w:hAnsi="Calibri" w:cs="Calibri"/>
                <w:sz w:val="22"/>
                <w:szCs w:val="22"/>
              </w:rPr>
              <w:t>Design your own computer game.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Describe what type of game it is, who the characters are and what the aim is.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Create instructions on how to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play.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br/>
              <w:t xml:space="preserve">Draw what it would look like.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br/>
              <w:t xml:space="preserve">Give some top tips for players! </w:t>
            </w:r>
          </w:p>
          <w:p w14:paraId="7BDDF38A" w14:textId="77777777" w:rsidR="00613EC3" w:rsidRDefault="00613EC3" w:rsidP="00DC06CB">
            <w:pPr>
              <w:rPr>
                <w:rFonts w:cstheme="minorHAnsi"/>
                <w:b/>
                <w:bCs/>
              </w:rPr>
            </w:pPr>
          </w:p>
          <w:p w14:paraId="5F3108DE" w14:textId="77777777" w:rsidR="00613EC3" w:rsidRDefault="00613EC3" w:rsidP="00DC06CB">
            <w:pPr>
              <w:rPr>
                <w:rFonts w:cstheme="minorHAnsi"/>
                <w:b/>
                <w:bCs/>
              </w:rPr>
            </w:pPr>
          </w:p>
          <w:p w14:paraId="148D5245" w14:textId="7FC260AC" w:rsidR="00613EC3" w:rsidRPr="004C271E" w:rsidRDefault="00613EC3" w:rsidP="00DC06C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581" w:type="dxa"/>
          </w:tcPr>
          <w:p w14:paraId="6AC16FCE" w14:textId="6F05DDC8" w:rsidR="00305038" w:rsidRDefault="00962B0E" w:rsidP="003E3D3E">
            <w:pPr>
              <w:rPr>
                <w:rFonts w:cstheme="min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lastRenderedPageBreak/>
              <w:t xml:space="preserve">Art: </w:t>
            </w:r>
            <w:r>
              <w:rPr>
                <w:rFonts w:asciiTheme="majorHAnsi" w:hAnsiTheme="majorHAnsi" w:cstheme="majorHAnsi"/>
              </w:rPr>
              <w:t xml:space="preserve">Draw a full-length picture of a member of your family or a friend. Add some pictures of their favourite things and decorate it with their favourite </w:t>
            </w:r>
            <w:proofErr w:type="spellStart"/>
            <w:r>
              <w:rPr>
                <w:rFonts w:asciiTheme="majorHAnsi" w:hAnsiTheme="majorHAnsi" w:cstheme="majorHAnsi"/>
              </w:rPr>
              <w:t>colours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14:paraId="6C19FBC3" w14:textId="77777777" w:rsidR="00613EC3" w:rsidRDefault="00613EC3" w:rsidP="003E3D3E">
            <w:pPr>
              <w:rPr>
                <w:rFonts w:cstheme="minorHAnsi"/>
                <w:b/>
                <w:bCs/>
              </w:rPr>
            </w:pPr>
          </w:p>
          <w:p w14:paraId="1148630E" w14:textId="77777777" w:rsidR="00613EC3" w:rsidRDefault="00613EC3" w:rsidP="003E3D3E">
            <w:pPr>
              <w:rPr>
                <w:rFonts w:cstheme="minorHAnsi"/>
                <w:b/>
                <w:bCs/>
              </w:rPr>
            </w:pPr>
          </w:p>
          <w:p w14:paraId="01EDDA88" w14:textId="77777777" w:rsidR="00613EC3" w:rsidRDefault="00613EC3" w:rsidP="003E3D3E">
            <w:pPr>
              <w:rPr>
                <w:rFonts w:cstheme="minorHAnsi"/>
                <w:b/>
                <w:bCs/>
              </w:rPr>
            </w:pPr>
          </w:p>
          <w:p w14:paraId="228F8145" w14:textId="77777777" w:rsidR="00613EC3" w:rsidRDefault="00613EC3" w:rsidP="003E3D3E">
            <w:pPr>
              <w:rPr>
                <w:rFonts w:cstheme="minorHAnsi"/>
                <w:b/>
                <w:bCs/>
              </w:rPr>
            </w:pPr>
          </w:p>
          <w:p w14:paraId="0C99E062" w14:textId="3BED6EEA" w:rsidR="00F62D4B" w:rsidRPr="004C271E" w:rsidRDefault="00F62D4B" w:rsidP="00F62D4B">
            <w:pPr>
              <w:rPr>
                <w:rFonts w:cstheme="minorHAnsi"/>
                <w:b/>
                <w:bCs/>
              </w:rPr>
            </w:pPr>
          </w:p>
        </w:tc>
      </w:tr>
      <w:tr w:rsidR="00305038" w14:paraId="10BB9B41" w14:textId="77777777" w:rsidTr="00D069E6">
        <w:trPr>
          <w:trHeight w:val="258"/>
        </w:trPr>
        <w:tc>
          <w:tcPr>
            <w:tcW w:w="1418" w:type="dxa"/>
          </w:tcPr>
          <w:p w14:paraId="7D5425F8" w14:textId="77777777" w:rsidR="00305038" w:rsidRPr="00905041" w:rsidRDefault="00305038" w:rsidP="00895F2C">
            <w:pPr>
              <w:rPr>
                <w:b/>
              </w:rPr>
            </w:pPr>
            <w:r w:rsidRPr="00905041">
              <w:rPr>
                <w:b/>
              </w:rPr>
              <w:t>Reading</w:t>
            </w:r>
          </w:p>
        </w:tc>
        <w:tc>
          <w:tcPr>
            <w:tcW w:w="15055" w:type="dxa"/>
            <w:gridSpan w:val="5"/>
          </w:tcPr>
          <w:p w14:paraId="2041A09E" w14:textId="6AF40F0C" w:rsidR="00305038" w:rsidRDefault="00305038" w:rsidP="00895F2C">
            <w:r>
              <w:t>Your child should read every day, please keep a record in their Home Link book and remember each day of reading will count towards their next reading certificate!</w:t>
            </w:r>
            <w:r w:rsidR="00497A37">
              <w:t xml:space="preserve"> Please upload photos of the </w:t>
            </w:r>
            <w:r w:rsidR="000570CF">
              <w:t>home link</w:t>
            </w:r>
            <w:r w:rsidR="00497A37">
              <w:t xml:space="preserve"> book with the reading total</w:t>
            </w:r>
            <w:r w:rsidR="000570CF">
              <w:t xml:space="preserve"> on weekly basis. </w:t>
            </w:r>
          </w:p>
        </w:tc>
      </w:tr>
      <w:tr w:rsidR="00305038" w14:paraId="1BA4A4B7" w14:textId="77777777" w:rsidTr="00D069E6">
        <w:trPr>
          <w:trHeight w:val="284"/>
        </w:trPr>
        <w:tc>
          <w:tcPr>
            <w:tcW w:w="1418" w:type="dxa"/>
          </w:tcPr>
          <w:p w14:paraId="083FB587" w14:textId="77777777" w:rsidR="00305038" w:rsidRPr="00905041" w:rsidRDefault="00305038" w:rsidP="00895F2C">
            <w:pPr>
              <w:rPr>
                <w:b/>
              </w:rPr>
            </w:pPr>
            <w:r w:rsidRPr="00905041">
              <w:rPr>
                <w:b/>
              </w:rPr>
              <w:t>Exercise</w:t>
            </w:r>
          </w:p>
        </w:tc>
        <w:tc>
          <w:tcPr>
            <w:tcW w:w="15055" w:type="dxa"/>
            <w:gridSpan w:val="5"/>
          </w:tcPr>
          <w:p w14:paraId="0F23B644" w14:textId="77777777" w:rsidR="00305038" w:rsidRDefault="00305038" w:rsidP="00895F2C">
            <w:r>
              <w:t>Here are some tips on how your child can stay active and healthy in the week ahead:</w:t>
            </w:r>
          </w:p>
          <w:p w14:paraId="636AC775" w14:textId="77777777" w:rsidR="00305038" w:rsidRDefault="00710852" w:rsidP="00895F2C">
            <w:pPr>
              <w:rPr>
                <w:sz w:val="22"/>
                <w:szCs w:val="22"/>
              </w:rPr>
            </w:pPr>
            <w:hyperlink r:id="rId11" w:history="1">
              <w:r w:rsidR="00305038" w:rsidRPr="008E1EA0">
                <w:rPr>
                  <w:rStyle w:val="Hyperlink"/>
                  <w:sz w:val="22"/>
                  <w:szCs w:val="22"/>
                </w:rPr>
                <w:t>https://justdancenow.com</w:t>
              </w:r>
            </w:hyperlink>
            <w:r w:rsidR="00305038" w:rsidRPr="008E1EA0">
              <w:rPr>
                <w:sz w:val="22"/>
                <w:szCs w:val="22"/>
              </w:rPr>
              <w:t xml:space="preserve">  </w:t>
            </w:r>
          </w:p>
          <w:p w14:paraId="57141B61" w14:textId="77777777" w:rsidR="00305038" w:rsidRDefault="00710852" w:rsidP="00895F2C">
            <w:pPr>
              <w:rPr>
                <w:rStyle w:val="Hyperlink"/>
                <w:sz w:val="22"/>
                <w:szCs w:val="22"/>
              </w:rPr>
            </w:pPr>
            <w:hyperlink r:id="rId12" w:history="1">
              <w:r w:rsidR="00305038" w:rsidRPr="00DA153B">
                <w:rPr>
                  <w:rStyle w:val="Hyperlink"/>
                  <w:sz w:val="22"/>
                  <w:szCs w:val="22"/>
                </w:rPr>
                <w:t>Cosmic Kids Yoga - YouTube</w:t>
              </w:r>
            </w:hyperlink>
          </w:p>
          <w:p w14:paraId="57C0D47D" w14:textId="1E0C65DE" w:rsidR="00305038" w:rsidRDefault="00710852" w:rsidP="00895F2C">
            <w:hyperlink r:id="rId13" w:history="1">
              <w:r w:rsidR="00305038">
                <w:rPr>
                  <w:rStyle w:val="Hyperlink"/>
                </w:rPr>
                <w:t>Staying Healthy During COVID-19: Meals or Snacks? Here's a plan - Bing video</w:t>
              </w:r>
            </w:hyperlink>
          </w:p>
        </w:tc>
      </w:tr>
    </w:tbl>
    <w:p w14:paraId="38AB3E89" w14:textId="4FDF4B32" w:rsidR="00A45633" w:rsidRDefault="00710852"/>
    <w:sectPr w:rsidR="00A45633" w:rsidSect="003050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4AA"/>
    <w:multiLevelType w:val="hybridMultilevel"/>
    <w:tmpl w:val="D9C02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78DC"/>
    <w:multiLevelType w:val="hybridMultilevel"/>
    <w:tmpl w:val="D6287C20"/>
    <w:lvl w:ilvl="0" w:tplc="8696C27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074C2DDC"/>
    <w:multiLevelType w:val="hybridMultilevel"/>
    <w:tmpl w:val="6E40F5C8"/>
    <w:lvl w:ilvl="0" w:tplc="9662A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E6179"/>
    <w:multiLevelType w:val="hybridMultilevel"/>
    <w:tmpl w:val="6D78F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0498C"/>
    <w:multiLevelType w:val="hybridMultilevel"/>
    <w:tmpl w:val="6D78F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B4A"/>
    <w:multiLevelType w:val="hybridMultilevel"/>
    <w:tmpl w:val="F47867EC"/>
    <w:lvl w:ilvl="0" w:tplc="E3748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270FE"/>
    <w:multiLevelType w:val="hybridMultilevel"/>
    <w:tmpl w:val="967EE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75F9C"/>
    <w:multiLevelType w:val="hybridMultilevel"/>
    <w:tmpl w:val="6B3AE7F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F797F"/>
    <w:multiLevelType w:val="hybridMultilevel"/>
    <w:tmpl w:val="B2561CE2"/>
    <w:lvl w:ilvl="0" w:tplc="77C06E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C6A1A"/>
    <w:multiLevelType w:val="hybridMultilevel"/>
    <w:tmpl w:val="6D78F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85081"/>
    <w:multiLevelType w:val="hybridMultilevel"/>
    <w:tmpl w:val="B2561CE2"/>
    <w:lvl w:ilvl="0" w:tplc="77C06E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105D5"/>
    <w:multiLevelType w:val="hybridMultilevel"/>
    <w:tmpl w:val="D5F47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044B8"/>
    <w:multiLevelType w:val="hybridMultilevel"/>
    <w:tmpl w:val="B2561CE2"/>
    <w:lvl w:ilvl="0" w:tplc="77C06E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7200A"/>
    <w:multiLevelType w:val="hybridMultilevel"/>
    <w:tmpl w:val="B2561CE2"/>
    <w:lvl w:ilvl="0" w:tplc="77C06E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26C3E"/>
    <w:multiLevelType w:val="hybridMultilevel"/>
    <w:tmpl w:val="3E72E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0613C"/>
    <w:multiLevelType w:val="hybridMultilevel"/>
    <w:tmpl w:val="8976D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D14B9"/>
    <w:multiLevelType w:val="hybridMultilevel"/>
    <w:tmpl w:val="6D78F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4C59"/>
    <w:multiLevelType w:val="hybridMultilevel"/>
    <w:tmpl w:val="76B46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D53EF"/>
    <w:multiLevelType w:val="hybridMultilevel"/>
    <w:tmpl w:val="8E5E2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77BEF"/>
    <w:multiLevelType w:val="hybridMultilevel"/>
    <w:tmpl w:val="90048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A4698"/>
    <w:multiLevelType w:val="hybridMultilevel"/>
    <w:tmpl w:val="DFC64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C0594"/>
    <w:multiLevelType w:val="hybridMultilevel"/>
    <w:tmpl w:val="8030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01A60"/>
    <w:multiLevelType w:val="hybridMultilevel"/>
    <w:tmpl w:val="21200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9509A"/>
    <w:multiLevelType w:val="hybridMultilevel"/>
    <w:tmpl w:val="B2561CE2"/>
    <w:lvl w:ilvl="0" w:tplc="77C06E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B1949"/>
    <w:multiLevelType w:val="hybridMultilevel"/>
    <w:tmpl w:val="A3B4A6E8"/>
    <w:lvl w:ilvl="0" w:tplc="2E280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C1500"/>
    <w:multiLevelType w:val="hybridMultilevel"/>
    <w:tmpl w:val="CD8E5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51BC7"/>
    <w:multiLevelType w:val="hybridMultilevel"/>
    <w:tmpl w:val="FFF4F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6"/>
  </w:num>
  <w:num w:numId="4">
    <w:abstractNumId w:val="7"/>
  </w:num>
  <w:num w:numId="5">
    <w:abstractNumId w:val="1"/>
  </w:num>
  <w:num w:numId="6">
    <w:abstractNumId w:val="26"/>
  </w:num>
  <w:num w:numId="7">
    <w:abstractNumId w:val="16"/>
  </w:num>
  <w:num w:numId="8">
    <w:abstractNumId w:val="9"/>
  </w:num>
  <w:num w:numId="9">
    <w:abstractNumId w:val="4"/>
  </w:num>
  <w:num w:numId="10">
    <w:abstractNumId w:val="3"/>
  </w:num>
  <w:num w:numId="11">
    <w:abstractNumId w:val="14"/>
  </w:num>
  <w:num w:numId="12">
    <w:abstractNumId w:val="25"/>
  </w:num>
  <w:num w:numId="13">
    <w:abstractNumId w:val="11"/>
  </w:num>
  <w:num w:numId="14">
    <w:abstractNumId w:val="20"/>
  </w:num>
  <w:num w:numId="15">
    <w:abstractNumId w:val="18"/>
  </w:num>
  <w:num w:numId="16">
    <w:abstractNumId w:val="17"/>
  </w:num>
  <w:num w:numId="17">
    <w:abstractNumId w:val="0"/>
  </w:num>
  <w:num w:numId="18">
    <w:abstractNumId w:val="23"/>
  </w:num>
  <w:num w:numId="19">
    <w:abstractNumId w:val="12"/>
  </w:num>
  <w:num w:numId="20">
    <w:abstractNumId w:val="10"/>
  </w:num>
  <w:num w:numId="21">
    <w:abstractNumId w:val="13"/>
  </w:num>
  <w:num w:numId="22">
    <w:abstractNumId w:val="8"/>
  </w:num>
  <w:num w:numId="23">
    <w:abstractNumId w:val="15"/>
  </w:num>
  <w:num w:numId="24">
    <w:abstractNumId w:val="19"/>
  </w:num>
  <w:num w:numId="25">
    <w:abstractNumId w:val="5"/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38"/>
    <w:rsid w:val="00044268"/>
    <w:rsid w:val="00044FBB"/>
    <w:rsid w:val="000570CF"/>
    <w:rsid w:val="0009085A"/>
    <w:rsid w:val="00097DB1"/>
    <w:rsid w:val="000D6044"/>
    <w:rsid w:val="001257D3"/>
    <w:rsid w:val="00151F91"/>
    <w:rsid w:val="001768B0"/>
    <w:rsid w:val="00182D31"/>
    <w:rsid w:val="001C4895"/>
    <w:rsid w:val="001E392B"/>
    <w:rsid w:val="00221C65"/>
    <w:rsid w:val="00255F66"/>
    <w:rsid w:val="00305038"/>
    <w:rsid w:val="0032015F"/>
    <w:rsid w:val="00324600"/>
    <w:rsid w:val="0038317C"/>
    <w:rsid w:val="003B38D8"/>
    <w:rsid w:val="003E3D3E"/>
    <w:rsid w:val="00414B29"/>
    <w:rsid w:val="00472A04"/>
    <w:rsid w:val="00477444"/>
    <w:rsid w:val="00497A37"/>
    <w:rsid w:val="004C271E"/>
    <w:rsid w:val="004C7D63"/>
    <w:rsid w:val="0053523E"/>
    <w:rsid w:val="00564815"/>
    <w:rsid w:val="005A38C0"/>
    <w:rsid w:val="005D45C7"/>
    <w:rsid w:val="00613EC3"/>
    <w:rsid w:val="00656278"/>
    <w:rsid w:val="0068790B"/>
    <w:rsid w:val="006C2757"/>
    <w:rsid w:val="006C375D"/>
    <w:rsid w:val="006D4FBB"/>
    <w:rsid w:val="006E7CD5"/>
    <w:rsid w:val="00710852"/>
    <w:rsid w:val="00737A33"/>
    <w:rsid w:val="00747FE1"/>
    <w:rsid w:val="007B28D1"/>
    <w:rsid w:val="007E4C18"/>
    <w:rsid w:val="008446C4"/>
    <w:rsid w:val="00857291"/>
    <w:rsid w:val="008B1EEF"/>
    <w:rsid w:val="00912FA0"/>
    <w:rsid w:val="00922853"/>
    <w:rsid w:val="00932548"/>
    <w:rsid w:val="00946A24"/>
    <w:rsid w:val="00962B0E"/>
    <w:rsid w:val="00984DB7"/>
    <w:rsid w:val="009B134E"/>
    <w:rsid w:val="009B546E"/>
    <w:rsid w:val="00A32C9C"/>
    <w:rsid w:val="00A94589"/>
    <w:rsid w:val="00AC12C1"/>
    <w:rsid w:val="00AE7CD3"/>
    <w:rsid w:val="00B32EE5"/>
    <w:rsid w:val="00B577BC"/>
    <w:rsid w:val="00B93987"/>
    <w:rsid w:val="00BA694B"/>
    <w:rsid w:val="00BB3AE9"/>
    <w:rsid w:val="00C75D9D"/>
    <w:rsid w:val="00C76135"/>
    <w:rsid w:val="00C87E0D"/>
    <w:rsid w:val="00CC7656"/>
    <w:rsid w:val="00CD05F0"/>
    <w:rsid w:val="00CF490D"/>
    <w:rsid w:val="00D0159A"/>
    <w:rsid w:val="00D069E6"/>
    <w:rsid w:val="00DC06CB"/>
    <w:rsid w:val="00DF3EA4"/>
    <w:rsid w:val="00E17F00"/>
    <w:rsid w:val="00E66F19"/>
    <w:rsid w:val="00E73264"/>
    <w:rsid w:val="00E924C9"/>
    <w:rsid w:val="00EE357A"/>
    <w:rsid w:val="00F22765"/>
    <w:rsid w:val="00F339D0"/>
    <w:rsid w:val="00F35E63"/>
    <w:rsid w:val="00F62D4B"/>
    <w:rsid w:val="00F926BA"/>
    <w:rsid w:val="00FA67DE"/>
    <w:rsid w:val="00FB6A35"/>
    <w:rsid w:val="00FC6270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E383F"/>
  <w15:chartTrackingRefBased/>
  <w15:docId w15:val="{D834A39C-57B8-4DA2-850E-FB2E0930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03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03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038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1768B0"/>
  </w:style>
  <w:style w:type="character" w:customStyle="1" w:styleId="eop">
    <w:name w:val="eop"/>
    <w:basedOn w:val="DefaultParagraphFont"/>
    <w:rsid w:val="001768B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46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60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831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B3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bc.co.uk/bitesize/topics/zgssgk7/articles/zyv3j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S</dc:creator>
  <cp:keywords/>
  <dc:description/>
  <cp:lastModifiedBy>Chloe Smith</cp:lastModifiedBy>
  <cp:revision>3</cp:revision>
  <dcterms:created xsi:type="dcterms:W3CDTF">2021-01-13T21:02:00Z</dcterms:created>
  <dcterms:modified xsi:type="dcterms:W3CDTF">2021-01-13T21:17:00Z</dcterms:modified>
</cp:coreProperties>
</file>