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7A4497" w:rsidR="006C4F85" w:rsidP="00AC68FC" w:rsidRDefault="00DA381D" w14:paraId="465BBE06" wp14:textId="77777777">
      <w:pPr>
        <w:shd w:val="clear" w:color="auto" w:fill="9BBB59"/>
        <w:rPr>
          <w:rFonts w:ascii="Calibri" w:hAnsi="Calibri" w:cs="Calibri"/>
          <w:b/>
          <w:sz w:val="32"/>
        </w:rPr>
      </w:pPr>
      <w:r>
        <w:rPr>
          <w:rFonts w:ascii="Calibri" w:hAnsi="Calibri" w:cs="Calibri"/>
          <w:b/>
          <w:sz w:val="32"/>
        </w:rPr>
        <w:t xml:space="preserve">Year 3 </w:t>
      </w:r>
      <w:r w:rsidRPr="007A4497" w:rsidR="007A4497">
        <w:rPr>
          <w:rFonts w:ascii="Calibri" w:hAnsi="Calibri" w:cs="Calibri"/>
          <w:b/>
          <w:sz w:val="32"/>
        </w:rPr>
        <w:t>SRS Remote Learning O</w:t>
      </w:r>
      <w:r w:rsidRPr="007A4497" w:rsidR="00905041">
        <w:rPr>
          <w:rFonts w:ascii="Calibri" w:hAnsi="Calibri" w:cs="Calibri"/>
          <w:b/>
          <w:sz w:val="32"/>
        </w:rPr>
        <w:t xml:space="preserve">verview for </w:t>
      </w:r>
      <w:r w:rsidRPr="007A4497" w:rsidR="0098696F">
        <w:rPr>
          <w:rFonts w:ascii="Calibri" w:hAnsi="Calibri" w:cs="Calibri"/>
          <w:b/>
          <w:sz w:val="32"/>
        </w:rPr>
        <w:t>Mon</w:t>
      </w:r>
      <w:r w:rsidRPr="007A4497" w:rsidR="00905041">
        <w:rPr>
          <w:rFonts w:ascii="Calibri" w:hAnsi="Calibri" w:cs="Calibri"/>
          <w:b/>
          <w:sz w:val="32"/>
        </w:rPr>
        <w:t xml:space="preserve">day </w:t>
      </w:r>
      <w:r w:rsidR="00B72A72">
        <w:rPr>
          <w:rFonts w:ascii="Calibri" w:hAnsi="Calibri" w:cs="Calibri"/>
          <w:b/>
          <w:sz w:val="32"/>
        </w:rPr>
        <w:t>22</w:t>
      </w:r>
      <w:r w:rsidR="00B72A72">
        <w:rPr>
          <w:rFonts w:ascii="Calibri" w:hAnsi="Calibri" w:cs="Calibri"/>
          <w:b/>
          <w:sz w:val="32"/>
          <w:vertAlign w:val="superscript"/>
        </w:rPr>
        <w:t>nd</w:t>
      </w:r>
      <w:r w:rsidR="00B72A72">
        <w:rPr>
          <w:rFonts w:ascii="Calibri" w:hAnsi="Calibri" w:cs="Calibri"/>
          <w:b/>
          <w:sz w:val="32"/>
        </w:rPr>
        <w:t xml:space="preserve"> – Friday 26</w:t>
      </w:r>
      <w:r w:rsidRPr="00933F30" w:rsidR="00933F30">
        <w:rPr>
          <w:rFonts w:ascii="Calibri" w:hAnsi="Calibri" w:cs="Calibri"/>
          <w:b/>
          <w:sz w:val="32"/>
          <w:vertAlign w:val="superscript"/>
        </w:rPr>
        <w:t>th</w:t>
      </w:r>
      <w:r w:rsidR="00933F30">
        <w:rPr>
          <w:rFonts w:ascii="Calibri" w:hAnsi="Calibri" w:cs="Calibri"/>
          <w:b/>
          <w:sz w:val="32"/>
        </w:rPr>
        <w:t xml:space="preserve"> February</w:t>
      </w:r>
      <w:r w:rsidRPr="007A4497" w:rsidR="00905041">
        <w:rPr>
          <w:rFonts w:ascii="Calibri" w:hAnsi="Calibri" w:cs="Calibri"/>
          <w:b/>
          <w:sz w:val="32"/>
        </w:rPr>
        <w:t xml:space="preserve"> 2021</w:t>
      </w:r>
      <w:r w:rsidRPr="007A4497" w:rsidR="006753AD">
        <w:rPr>
          <w:rFonts w:ascii="Calibri" w:hAnsi="Calibri" w:cs="Calibri"/>
          <w:b/>
          <w:sz w:val="32"/>
        </w:rPr>
        <w:t xml:space="preserve">  </w:t>
      </w:r>
    </w:p>
    <w:p xmlns:wp14="http://schemas.microsoft.com/office/word/2010/wordml" w:rsidRPr="007A4497" w:rsidR="008D26D4" w:rsidP="007A4497" w:rsidRDefault="00962950" w14:paraId="391FBF20" wp14:textId="77777777">
      <w:pPr>
        <w:pStyle w:val="ColourfulShadingAccent3"/>
        <w:ind w:left="0"/>
        <w:jc w:val="both"/>
        <w:rPr>
          <w:rFonts w:ascii="Calibri" w:hAnsi="Calibri" w:cs="Calibri"/>
        </w:rPr>
      </w:pPr>
      <w:r w:rsidRPr="007A4497">
        <w:rPr>
          <w:rFonts w:ascii="Calibri" w:hAnsi="Calibri" w:cs="Calibri"/>
        </w:rPr>
        <w:t>Your child should log in to Purple Mash by 9am every day to read the dail</w:t>
      </w:r>
      <w:r w:rsidRPr="007A4497" w:rsidR="005B7D0A">
        <w:rPr>
          <w:rFonts w:ascii="Calibri" w:hAnsi="Calibri" w:cs="Calibri"/>
        </w:rPr>
        <w:t>y</w:t>
      </w:r>
      <w:r w:rsidRPr="007A4497">
        <w:rPr>
          <w:rFonts w:ascii="Calibri" w:hAnsi="Calibri" w:cs="Calibri"/>
        </w:rPr>
        <w:t xml:space="preserve"> message from their teacher and begin their daily tasks.</w:t>
      </w:r>
    </w:p>
    <w:p xmlns:wp14="http://schemas.microsoft.com/office/word/2010/wordml" w:rsidRPr="007A4497" w:rsidR="007A4497" w:rsidP="00911C3F" w:rsidRDefault="00962950" w14:paraId="11826AE8" wp14:textId="77777777">
      <w:pPr>
        <w:jc w:val="both"/>
        <w:rPr>
          <w:rFonts w:ascii="Calibri" w:hAnsi="Calibri" w:cs="Calibri"/>
          <w:b/>
        </w:rPr>
      </w:pPr>
      <w:r w:rsidRPr="007A4497">
        <w:rPr>
          <w:rFonts w:ascii="Calibri" w:hAnsi="Calibri" w:cs="Calibri"/>
          <w:b/>
        </w:rPr>
        <w:t xml:space="preserve">If you have any queries please contact your child’s class teacher </w:t>
      </w:r>
      <w:r w:rsidRPr="007A4497" w:rsidR="007A4497">
        <w:rPr>
          <w:rFonts w:ascii="Calibri" w:hAnsi="Calibri" w:cs="Calibri"/>
          <w:b/>
        </w:rPr>
        <w:t>or cal</w:t>
      </w:r>
      <w:r w:rsidR="007A4497">
        <w:rPr>
          <w:rFonts w:ascii="Calibri" w:hAnsi="Calibri" w:cs="Calibri"/>
          <w:b/>
        </w:rPr>
        <w:t>l</w:t>
      </w:r>
      <w:r w:rsidRPr="007A4497" w:rsidR="007A4497">
        <w:rPr>
          <w:rFonts w:ascii="Calibri" w:hAnsi="Calibri" w:cs="Calibri"/>
          <w:b/>
        </w:rPr>
        <w:t xml:space="preserve"> the office on 0203 959 9901</w:t>
      </w:r>
    </w:p>
    <w:p xmlns:wp14="http://schemas.microsoft.com/office/word/2010/wordml" w:rsidRPr="007A4497" w:rsidR="007A4497" w:rsidP="00911C3F" w:rsidRDefault="00A46257" w14:paraId="5B5463BC" wp14:textId="77777777">
      <w:pPr>
        <w:jc w:val="both"/>
        <w:rPr>
          <w:rFonts w:ascii="Calibri" w:hAnsi="Calibri" w:cs="Calibri"/>
          <w:b/>
        </w:rPr>
      </w:pPr>
      <w:hyperlink w:history="1" r:id="rId7">
        <w:r w:rsidRPr="007A4497">
          <w:rPr>
            <w:rStyle w:val="Hyperlink"/>
            <w:rFonts w:ascii="Calibri" w:hAnsi="Calibri" w:cs="Calibri"/>
            <w:b/>
          </w:rPr>
          <w:t>lac@sydneyrussellschool.com</w:t>
        </w:r>
      </w:hyperlink>
      <w:r w:rsidRPr="007A4497" w:rsidR="007A4497">
        <w:rPr>
          <w:rFonts w:ascii="Calibri" w:hAnsi="Calibri" w:cs="Calibri"/>
          <w:b/>
        </w:rPr>
        <w:t xml:space="preserve"> (Miss Cole)</w:t>
      </w:r>
    </w:p>
    <w:p xmlns:wp14="http://schemas.microsoft.com/office/word/2010/wordml" w:rsidRPr="007A4497" w:rsidR="007A4497" w:rsidP="00911C3F" w:rsidRDefault="00A46257" w14:paraId="751915EE" wp14:textId="77777777">
      <w:pPr>
        <w:jc w:val="both"/>
        <w:rPr>
          <w:rFonts w:ascii="Calibri" w:hAnsi="Calibri" w:cs="Calibri"/>
          <w:b/>
        </w:rPr>
      </w:pPr>
      <w:hyperlink w:history="1" r:id="rId8">
        <w:r w:rsidRPr="007A4497">
          <w:rPr>
            <w:rStyle w:val="Hyperlink"/>
            <w:rFonts w:ascii="Calibri" w:hAnsi="Calibri" w:cs="Calibri"/>
            <w:b/>
          </w:rPr>
          <w:t>nbr@sydneyrussellschool.com</w:t>
        </w:r>
      </w:hyperlink>
      <w:r w:rsidRPr="007A4497" w:rsidR="007A4497">
        <w:rPr>
          <w:rFonts w:ascii="Calibri" w:hAnsi="Calibri" w:cs="Calibri"/>
          <w:b/>
        </w:rPr>
        <w:t xml:space="preserve"> (Miss Bromfield)</w:t>
      </w:r>
    </w:p>
    <w:p xmlns:wp14="http://schemas.microsoft.com/office/word/2010/wordml" w:rsidRPr="007A4497" w:rsidR="007A4497" w:rsidP="00911C3F" w:rsidRDefault="00A46257" w14:paraId="1398F2A0" wp14:textId="77777777">
      <w:pPr>
        <w:jc w:val="both"/>
        <w:rPr>
          <w:rFonts w:ascii="Calibri" w:hAnsi="Calibri" w:cs="Calibri"/>
          <w:b/>
        </w:rPr>
      </w:pPr>
      <w:hyperlink w:history="1" r:id="rId9">
        <w:r w:rsidRPr="007A4497">
          <w:rPr>
            <w:rStyle w:val="Hyperlink"/>
            <w:rFonts w:ascii="Calibri" w:hAnsi="Calibri" w:cs="Calibri"/>
            <w:b/>
          </w:rPr>
          <w:t>ata@sydneyrusssellschool.com</w:t>
        </w:r>
      </w:hyperlink>
      <w:r w:rsidRPr="007A4497">
        <w:rPr>
          <w:rFonts w:ascii="Calibri" w:hAnsi="Calibri" w:cs="Calibri"/>
          <w:b/>
        </w:rPr>
        <w:t xml:space="preserve"> (Miss Tavares)</w:t>
      </w:r>
      <w:r w:rsidRPr="007A4497" w:rsidR="00962950">
        <w:rPr>
          <w:rFonts w:ascii="Calibri" w:hAnsi="Calibri" w:cs="Calibri"/>
          <w:b/>
        </w:rPr>
        <w:t xml:space="preserve"> </w:t>
      </w:r>
    </w:p>
    <w:p xmlns:wp14="http://schemas.microsoft.com/office/word/2010/wordml" w:rsidRPr="007A4497" w:rsidR="00962950" w:rsidP="00911C3F" w:rsidRDefault="008D26D4" w14:paraId="6031F4A5" wp14:textId="77777777">
      <w:pPr>
        <w:jc w:val="both"/>
        <w:rPr>
          <w:rFonts w:ascii="Calibri" w:hAnsi="Calibri" w:cs="Calibri"/>
          <w:b/>
        </w:rPr>
      </w:pPr>
      <w:r w:rsidRPr="007A4497">
        <w:rPr>
          <w:rFonts w:ascii="Calibri" w:hAnsi="Calibri" w:cs="Calibri"/>
          <w:b/>
        </w:rPr>
        <w:t xml:space="preserve">Click the link for guidance on </w:t>
      </w:r>
      <w:hyperlink w:history="1" r:id="rId10">
        <w:r w:rsidRPr="007A4497">
          <w:rPr>
            <w:rStyle w:val="Hyperlink"/>
            <w:rFonts w:ascii="Calibri" w:hAnsi="Calibri" w:cs="Calibri"/>
            <w:b/>
            <w:sz w:val="22"/>
            <w:szCs w:val="22"/>
          </w:rPr>
          <w:t>How</w:t>
        </w:r>
        <w:r w:rsidRPr="007A4497">
          <w:rPr>
            <w:rStyle w:val="Hyperlink"/>
            <w:rFonts w:ascii="Calibri" w:hAnsi="Calibri" w:cs="Calibri"/>
            <w:b/>
            <w:sz w:val="22"/>
            <w:szCs w:val="22"/>
          </w:rPr>
          <w:t xml:space="preserve"> </w:t>
        </w:r>
        <w:r w:rsidRPr="007A4497">
          <w:rPr>
            <w:rStyle w:val="Hyperlink"/>
            <w:rFonts w:ascii="Calibri" w:hAnsi="Calibri" w:cs="Calibri"/>
            <w:b/>
            <w:sz w:val="22"/>
            <w:szCs w:val="22"/>
          </w:rPr>
          <w:t>to Submit Homework on Purple Mash! (For Students &amp; Parents) - YouTube</w:t>
        </w:r>
      </w:hyperlink>
    </w:p>
    <w:p xmlns:wp14="http://schemas.microsoft.com/office/word/2010/wordml" w:rsidRPr="006B1FC7" w:rsidR="00905041" w:rsidRDefault="00905041" w14:paraId="672A6659" wp14:textId="77777777">
      <w:pPr>
        <w:rPr>
          <w:rFonts w:ascii="Calibri" w:hAnsi="Calibri" w:cs="Calibri"/>
        </w:rPr>
      </w:pPr>
    </w:p>
    <w:tbl>
      <w:tblPr>
        <w:tblW w:w="155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2977"/>
        <w:gridCol w:w="2551"/>
        <w:gridCol w:w="2977"/>
        <w:gridCol w:w="2693"/>
        <w:gridCol w:w="2977"/>
      </w:tblGrid>
      <w:tr xmlns:wp14="http://schemas.microsoft.com/office/word/2010/wordml" w:rsidRPr="006B1FC7" w:rsidR="007A4497" w:rsidTr="6D140C4F" w14:paraId="14B6A558" wp14:textId="77777777">
        <w:trPr>
          <w:trHeight w:val="263"/>
        </w:trPr>
        <w:tc>
          <w:tcPr>
            <w:tcW w:w="1418" w:type="dxa"/>
            <w:shd w:val="clear" w:color="auto" w:fill="9BBB59"/>
            <w:tcMar/>
          </w:tcPr>
          <w:p w:rsidRPr="007A4497" w:rsidR="00905041" w:rsidP="007A4497" w:rsidRDefault="006753AD" w14:paraId="04568CE7" wp14:textId="77777777">
            <w:pPr>
              <w:jc w:val="center"/>
              <w:rPr>
                <w:rFonts w:ascii="Calibri" w:hAnsi="Calibri" w:cs="Calibri"/>
                <w:b/>
                <w:sz w:val="28"/>
                <w:szCs w:val="40"/>
              </w:rPr>
            </w:pPr>
            <w:r w:rsidRPr="007A4497">
              <w:rPr>
                <w:rFonts w:ascii="Calibri" w:hAnsi="Calibri" w:cs="Calibri"/>
                <w:b/>
                <w:sz w:val="28"/>
                <w:szCs w:val="40"/>
              </w:rPr>
              <w:t>Year 3</w:t>
            </w:r>
          </w:p>
        </w:tc>
        <w:tc>
          <w:tcPr>
            <w:tcW w:w="2977" w:type="dxa"/>
            <w:shd w:val="clear" w:color="auto" w:fill="BFBFBF" w:themeFill="background1" w:themeFillShade="BF"/>
            <w:tcMar/>
          </w:tcPr>
          <w:p w:rsidRPr="007A4497" w:rsidR="00905041" w:rsidP="00B72A72" w:rsidRDefault="00321650" w14:paraId="37A44F40" wp14:textId="77777777">
            <w:pPr>
              <w:jc w:val="center"/>
              <w:rPr>
                <w:rFonts w:ascii="Calibri" w:hAnsi="Calibri" w:cs="Calibri"/>
                <w:b/>
              </w:rPr>
            </w:pPr>
            <w:r>
              <w:rPr>
                <w:rFonts w:ascii="Calibri" w:hAnsi="Calibri" w:cs="Calibri"/>
                <w:b/>
              </w:rPr>
              <w:t xml:space="preserve">Monday </w:t>
            </w:r>
            <w:r w:rsidR="00B72A72">
              <w:rPr>
                <w:rFonts w:ascii="Calibri" w:hAnsi="Calibri" w:cs="Calibri"/>
                <w:b/>
              </w:rPr>
              <w:t>22nd</w:t>
            </w:r>
            <w:r w:rsidR="00187AA6">
              <w:rPr>
                <w:rFonts w:ascii="Calibri" w:hAnsi="Calibri" w:cs="Calibri"/>
                <w:b/>
              </w:rPr>
              <w:t xml:space="preserve"> February</w:t>
            </w:r>
          </w:p>
        </w:tc>
        <w:tc>
          <w:tcPr>
            <w:tcW w:w="2551" w:type="dxa"/>
            <w:shd w:val="clear" w:color="auto" w:fill="BFBFBF" w:themeFill="background1" w:themeFillShade="BF"/>
            <w:tcMar/>
          </w:tcPr>
          <w:p w:rsidRPr="007A4497" w:rsidR="00905041" w:rsidP="007A4497" w:rsidRDefault="00B72A72" w14:paraId="786F0A4D" wp14:textId="77777777">
            <w:pPr>
              <w:jc w:val="center"/>
              <w:rPr>
                <w:rFonts w:ascii="Calibri" w:hAnsi="Calibri" w:cs="Calibri"/>
                <w:b/>
              </w:rPr>
            </w:pPr>
            <w:r>
              <w:rPr>
                <w:rFonts w:ascii="Calibri" w:hAnsi="Calibri" w:cs="Calibri"/>
                <w:b/>
              </w:rPr>
              <w:t>Tuesday 23rd</w:t>
            </w:r>
            <w:r w:rsidR="00187AA6">
              <w:rPr>
                <w:rFonts w:ascii="Calibri" w:hAnsi="Calibri" w:cs="Calibri"/>
                <w:b/>
              </w:rPr>
              <w:t xml:space="preserve"> February</w:t>
            </w:r>
          </w:p>
        </w:tc>
        <w:tc>
          <w:tcPr>
            <w:tcW w:w="2977" w:type="dxa"/>
            <w:shd w:val="clear" w:color="auto" w:fill="BFBFBF" w:themeFill="background1" w:themeFillShade="BF"/>
            <w:tcMar/>
          </w:tcPr>
          <w:p w:rsidRPr="007A4497" w:rsidR="00905041" w:rsidP="00321650" w:rsidRDefault="00B72A72" w14:paraId="00D63D1C" wp14:textId="77777777">
            <w:pPr>
              <w:jc w:val="center"/>
              <w:rPr>
                <w:rFonts w:ascii="Calibri" w:hAnsi="Calibri" w:cs="Calibri"/>
                <w:b/>
              </w:rPr>
            </w:pPr>
            <w:r>
              <w:rPr>
                <w:rFonts w:ascii="Calibri" w:hAnsi="Calibri" w:cs="Calibri"/>
                <w:b/>
              </w:rPr>
              <w:t>Wednesday 24</w:t>
            </w:r>
            <w:r w:rsidR="00187AA6">
              <w:rPr>
                <w:rFonts w:ascii="Calibri" w:hAnsi="Calibri" w:cs="Calibri"/>
                <w:b/>
              </w:rPr>
              <w:t>th February</w:t>
            </w:r>
          </w:p>
        </w:tc>
        <w:tc>
          <w:tcPr>
            <w:tcW w:w="2693" w:type="dxa"/>
            <w:shd w:val="clear" w:color="auto" w:fill="BFBFBF" w:themeFill="background1" w:themeFillShade="BF"/>
            <w:tcMar/>
          </w:tcPr>
          <w:p w:rsidRPr="007A4497" w:rsidR="00905041" w:rsidP="00321650" w:rsidRDefault="00B72A72" w14:paraId="37ECB0ED" wp14:textId="77777777">
            <w:pPr>
              <w:jc w:val="center"/>
              <w:rPr>
                <w:rFonts w:ascii="Calibri" w:hAnsi="Calibri" w:cs="Calibri"/>
                <w:b/>
              </w:rPr>
            </w:pPr>
            <w:r>
              <w:rPr>
                <w:rFonts w:ascii="Calibri" w:hAnsi="Calibri" w:cs="Calibri"/>
                <w:b/>
              </w:rPr>
              <w:t>Thursday 25</w:t>
            </w:r>
            <w:r w:rsidR="00187AA6">
              <w:rPr>
                <w:rFonts w:ascii="Calibri" w:hAnsi="Calibri" w:cs="Calibri"/>
                <w:b/>
              </w:rPr>
              <w:t>th February</w:t>
            </w:r>
          </w:p>
        </w:tc>
        <w:tc>
          <w:tcPr>
            <w:tcW w:w="2977" w:type="dxa"/>
            <w:shd w:val="clear" w:color="auto" w:fill="BFBFBF" w:themeFill="background1" w:themeFillShade="BF"/>
            <w:tcMar/>
          </w:tcPr>
          <w:p w:rsidRPr="007A4497" w:rsidR="00905041" w:rsidP="00321650" w:rsidRDefault="00B72A72" w14:paraId="1AC63F67" wp14:textId="77777777">
            <w:pPr>
              <w:jc w:val="center"/>
              <w:rPr>
                <w:rFonts w:ascii="Calibri" w:hAnsi="Calibri" w:cs="Calibri"/>
                <w:b/>
              </w:rPr>
            </w:pPr>
            <w:r>
              <w:rPr>
                <w:rFonts w:ascii="Calibri" w:hAnsi="Calibri" w:cs="Calibri"/>
                <w:b/>
              </w:rPr>
              <w:t>Friday 26</w:t>
            </w:r>
            <w:r w:rsidR="00187AA6">
              <w:rPr>
                <w:rFonts w:ascii="Calibri" w:hAnsi="Calibri" w:cs="Calibri"/>
                <w:b/>
              </w:rPr>
              <w:t>th February</w:t>
            </w:r>
          </w:p>
        </w:tc>
      </w:tr>
      <w:tr xmlns:wp14="http://schemas.microsoft.com/office/word/2010/wordml" w:rsidRPr="006B1FC7" w:rsidR="007A4497" w:rsidTr="6D140C4F" w14:paraId="2F5D2CF5" wp14:textId="77777777">
        <w:trPr>
          <w:trHeight w:val="452"/>
        </w:trPr>
        <w:tc>
          <w:tcPr>
            <w:tcW w:w="1418" w:type="dxa"/>
            <w:shd w:val="clear" w:color="auto" w:fill="auto"/>
            <w:tcMar/>
          </w:tcPr>
          <w:p w:rsidRPr="006B1FC7" w:rsidR="00BD0128" w:rsidRDefault="00BD0128" w14:paraId="24E76E5B" wp14:textId="77777777">
            <w:pPr>
              <w:rPr>
                <w:rFonts w:ascii="Calibri" w:hAnsi="Calibri" w:cs="Calibri"/>
                <w:b/>
                <w:sz w:val="22"/>
              </w:rPr>
            </w:pPr>
            <w:r w:rsidRPr="006B1FC7">
              <w:rPr>
                <w:rFonts w:ascii="Calibri" w:hAnsi="Calibri" w:cs="Calibri"/>
                <w:b/>
                <w:sz w:val="22"/>
              </w:rPr>
              <w:t>Assemblies</w:t>
            </w:r>
          </w:p>
        </w:tc>
        <w:tc>
          <w:tcPr>
            <w:tcW w:w="2977" w:type="dxa"/>
            <w:shd w:val="clear" w:color="auto" w:fill="auto"/>
            <w:tcMar/>
          </w:tcPr>
          <w:p w:rsidR="00BD0128" w:rsidP="00DA381D" w:rsidRDefault="00187AA6" w14:paraId="5256CDB6" wp14:textId="77777777">
            <w:pPr>
              <w:pStyle w:val="NormalWeb"/>
              <w:shd w:val="clear" w:color="auto" w:fill="FFFFFF"/>
              <w:spacing w:before="0" w:beforeAutospacing="0" w:after="0" w:afterAutospacing="0" w:line="276" w:lineRule="auto"/>
              <w:textAlignment w:val="baseline"/>
              <w:rPr>
                <w:rFonts w:ascii="Calibri" w:hAnsi="Calibri" w:eastAsia="Times New Roman" w:cs="Calibri"/>
                <w:color w:val="201F1E"/>
                <w:sz w:val="22"/>
                <w:szCs w:val="22"/>
              </w:rPr>
            </w:pPr>
            <w:r w:rsidRPr="00187AA6">
              <w:rPr>
                <w:rFonts w:ascii="Calibri" w:hAnsi="Calibri" w:cs="Calibri"/>
                <w:b/>
                <w:sz w:val="22"/>
                <w:highlight w:val="yellow"/>
              </w:rPr>
              <w:t>1:45pm</w:t>
            </w:r>
            <w:r>
              <w:rPr>
                <w:rFonts w:ascii="Calibri" w:hAnsi="Calibri" w:cs="Calibri"/>
                <w:b/>
                <w:sz w:val="22"/>
              </w:rPr>
              <w:t xml:space="preserve"> </w:t>
            </w:r>
            <w:r w:rsidR="003325F8">
              <w:rPr>
                <w:rFonts w:ascii="Calibri" w:hAnsi="Calibri" w:cs="Calibri"/>
                <w:b/>
                <w:sz w:val="22"/>
              </w:rPr>
              <w:t>Class</w:t>
            </w:r>
            <w:r w:rsidRPr="006B1FC7" w:rsidR="00BD0128">
              <w:rPr>
                <w:rFonts w:ascii="Calibri" w:hAnsi="Calibri" w:cs="Calibri"/>
                <w:b/>
                <w:sz w:val="22"/>
              </w:rPr>
              <w:t xml:space="preserve"> assembly – led b</w:t>
            </w:r>
            <w:r w:rsidR="003F1F77">
              <w:rPr>
                <w:rFonts w:ascii="Calibri" w:hAnsi="Calibri" w:cs="Calibri"/>
                <w:b/>
                <w:sz w:val="22"/>
              </w:rPr>
              <w:t xml:space="preserve">y Miss </w:t>
            </w:r>
            <w:r w:rsidR="00B72A72">
              <w:rPr>
                <w:rFonts w:ascii="Calibri" w:hAnsi="Calibri" w:cs="Calibri"/>
                <w:b/>
                <w:sz w:val="22"/>
              </w:rPr>
              <w:t>Cole</w:t>
            </w:r>
          </w:p>
          <w:p w:rsidRPr="00505E98" w:rsidR="003325F8" w:rsidP="00DA381D" w:rsidRDefault="003325F8" w14:paraId="0F136113" wp14:textId="77777777">
            <w:pPr>
              <w:pStyle w:val="NormalWeb"/>
              <w:shd w:val="clear" w:color="auto" w:fill="FFFFFF"/>
              <w:spacing w:before="0" w:beforeAutospacing="0" w:after="0" w:afterAutospacing="0" w:line="276" w:lineRule="auto"/>
              <w:textAlignment w:val="baseline"/>
              <w:rPr>
                <w:rFonts w:ascii="Calibri" w:hAnsi="Calibri" w:cs="Calibri"/>
                <w:b/>
                <w:sz w:val="22"/>
              </w:rPr>
            </w:pPr>
            <w:r w:rsidRPr="00505E98">
              <w:rPr>
                <w:rFonts w:ascii="Calibri" w:hAnsi="Calibri" w:cs="Calibri"/>
                <w:color w:val="000000"/>
                <w:sz w:val="22"/>
                <w:szCs w:val="27"/>
              </w:rPr>
              <w:t xml:space="preserve">Zoom meeting details will be sent via </w:t>
            </w:r>
            <w:r w:rsidR="00B72A72">
              <w:rPr>
                <w:rFonts w:ascii="Calibri" w:hAnsi="Calibri" w:cs="Calibri"/>
                <w:color w:val="000000"/>
                <w:sz w:val="22"/>
                <w:szCs w:val="27"/>
              </w:rPr>
              <w:t>Purple Mash and the Parent App. I</w:t>
            </w:r>
            <w:r w:rsidRPr="00505E98">
              <w:rPr>
                <w:rFonts w:ascii="Calibri" w:hAnsi="Calibri" w:cs="Calibri"/>
                <w:color w:val="000000"/>
                <w:sz w:val="22"/>
                <w:szCs w:val="27"/>
              </w:rPr>
              <w:t xml:space="preserve">f you do not have the App please email </w:t>
            </w:r>
            <w:hyperlink w:history="1" r:id="rId11">
              <w:r w:rsidRPr="00505E98">
                <w:rPr>
                  <w:rStyle w:val="Hyperlink"/>
                  <w:rFonts w:ascii="Calibri" w:hAnsi="Calibri" w:cs="Calibri"/>
                  <w:sz w:val="22"/>
                  <w:szCs w:val="27"/>
                </w:rPr>
                <w:t>cah@sydneyrussellschool.com</w:t>
              </w:r>
            </w:hyperlink>
            <w:r w:rsidRPr="00505E98">
              <w:rPr>
                <w:rFonts w:ascii="Calibri" w:hAnsi="Calibri" w:cs="Calibri"/>
                <w:color w:val="000000"/>
                <w:sz w:val="22"/>
                <w:szCs w:val="27"/>
              </w:rPr>
              <w:t xml:space="preserve"> and details will be sent</w:t>
            </w:r>
            <w:r w:rsidR="00B72A72">
              <w:rPr>
                <w:rFonts w:ascii="Calibri" w:hAnsi="Calibri" w:cs="Calibri"/>
                <w:color w:val="000000"/>
                <w:sz w:val="22"/>
                <w:szCs w:val="27"/>
              </w:rPr>
              <w:t>.</w:t>
            </w:r>
          </w:p>
        </w:tc>
        <w:tc>
          <w:tcPr>
            <w:tcW w:w="2551" w:type="dxa"/>
            <w:shd w:val="clear" w:color="auto" w:fill="D9D9D9" w:themeFill="background1" w:themeFillShade="D9"/>
            <w:tcMar/>
          </w:tcPr>
          <w:p w:rsidRPr="001C54F3" w:rsidR="001C54F3" w:rsidP="00DA381D" w:rsidRDefault="001C54F3" w14:paraId="29D6B04F" wp14:textId="77777777">
            <w:pPr>
              <w:spacing w:line="276" w:lineRule="auto"/>
              <w:rPr>
                <w:rFonts w:ascii="Calibri" w:hAnsi="Calibri" w:cs="Calibri"/>
                <w:sz w:val="22"/>
              </w:rPr>
            </w:pPr>
            <w:r>
              <w:rPr>
                <w:rFonts w:ascii="Calibri" w:hAnsi="Calibri" w:cs="Calibri"/>
                <w:b/>
                <w:sz w:val="22"/>
              </w:rPr>
              <w:t xml:space="preserve"> </w:t>
            </w:r>
          </w:p>
        </w:tc>
        <w:tc>
          <w:tcPr>
            <w:tcW w:w="2977" w:type="dxa"/>
            <w:shd w:val="clear" w:color="auto" w:fill="D9D9D9" w:themeFill="background1" w:themeFillShade="D9"/>
            <w:tcMar/>
          </w:tcPr>
          <w:p w:rsidRPr="001C54F3" w:rsidR="001C54F3" w:rsidP="00DA381D" w:rsidRDefault="001C54F3" w14:paraId="0A37501D" wp14:textId="77777777">
            <w:pPr>
              <w:spacing w:line="276" w:lineRule="auto"/>
              <w:rPr>
                <w:rFonts w:ascii="Calibri" w:hAnsi="Calibri" w:cs="Calibri"/>
                <w:sz w:val="22"/>
              </w:rPr>
            </w:pPr>
          </w:p>
        </w:tc>
        <w:tc>
          <w:tcPr>
            <w:tcW w:w="2693" w:type="dxa"/>
            <w:shd w:val="clear" w:color="auto" w:fill="D9D9D9" w:themeFill="background1" w:themeFillShade="D9"/>
            <w:tcMar/>
          </w:tcPr>
          <w:p w:rsidRPr="006B1FC7" w:rsidR="00BD0128" w:rsidP="00DA381D" w:rsidRDefault="00BD0128" w14:paraId="5DAB6C7B" wp14:textId="77777777">
            <w:pPr>
              <w:spacing w:line="276" w:lineRule="auto"/>
              <w:rPr>
                <w:rFonts w:ascii="Calibri" w:hAnsi="Calibri" w:cs="Calibri"/>
                <w:b/>
                <w:sz w:val="22"/>
              </w:rPr>
            </w:pPr>
          </w:p>
        </w:tc>
        <w:tc>
          <w:tcPr>
            <w:tcW w:w="2977" w:type="dxa"/>
            <w:shd w:val="clear" w:color="auto" w:fill="auto"/>
            <w:tcMar/>
          </w:tcPr>
          <w:p w:rsidR="003325F8" w:rsidP="00DA381D" w:rsidRDefault="00187AA6" w14:paraId="09041C27" wp14:textId="77777777">
            <w:pPr>
              <w:spacing w:line="276" w:lineRule="auto"/>
              <w:rPr>
                <w:rFonts w:ascii="Calibri" w:hAnsi="Calibri" w:cs="Calibri"/>
                <w:color w:val="000000"/>
                <w:sz w:val="22"/>
                <w:szCs w:val="27"/>
              </w:rPr>
            </w:pPr>
            <w:r>
              <w:rPr>
                <w:rFonts w:ascii="Calibri" w:hAnsi="Calibri" w:cs="Calibri"/>
                <w:b/>
                <w:sz w:val="22"/>
                <w:highlight w:val="yellow"/>
              </w:rPr>
              <w:t>10:3</w:t>
            </w:r>
            <w:r w:rsidRPr="00321650" w:rsidR="007A4497">
              <w:rPr>
                <w:rFonts w:ascii="Calibri" w:hAnsi="Calibri" w:cs="Calibri"/>
                <w:b/>
                <w:sz w:val="22"/>
                <w:highlight w:val="yellow"/>
              </w:rPr>
              <w:t>0am</w:t>
            </w:r>
            <w:r w:rsidR="007A4497">
              <w:rPr>
                <w:rFonts w:ascii="Calibri" w:hAnsi="Calibri" w:cs="Calibri"/>
                <w:b/>
                <w:sz w:val="22"/>
              </w:rPr>
              <w:t xml:space="preserve"> </w:t>
            </w:r>
            <w:r w:rsidRPr="006B1FC7" w:rsidR="00BD0128">
              <w:rPr>
                <w:rFonts w:ascii="Calibri" w:hAnsi="Calibri" w:cs="Calibri"/>
                <w:b/>
                <w:sz w:val="22"/>
              </w:rPr>
              <w:t xml:space="preserve">Celebration assembly </w:t>
            </w:r>
            <w:r w:rsidRPr="003325F8" w:rsidR="003325F8">
              <w:rPr>
                <w:rFonts w:ascii="Calibri" w:hAnsi="Calibri" w:cs="Calibri"/>
                <w:b/>
                <w:sz w:val="22"/>
              </w:rPr>
              <w:t>– led by Ms Cilia</w:t>
            </w:r>
          </w:p>
          <w:p w:rsidRPr="006B1FC7" w:rsidR="00BD0128" w:rsidP="00DA381D" w:rsidRDefault="003325F8" w14:paraId="4A9D743E" wp14:textId="77777777">
            <w:pPr>
              <w:spacing w:line="276" w:lineRule="auto"/>
              <w:rPr>
                <w:rFonts w:ascii="Calibri" w:hAnsi="Calibri" w:cs="Calibri"/>
                <w:b/>
                <w:sz w:val="22"/>
              </w:rPr>
            </w:pPr>
            <w:r w:rsidRPr="003325F8">
              <w:rPr>
                <w:rFonts w:ascii="Calibri" w:hAnsi="Calibri" w:cs="Calibri"/>
                <w:color w:val="000000"/>
                <w:sz w:val="22"/>
                <w:szCs w:val="27"/>
              </w:rPr>
              <w:t>Zoom meeting details will be sent via P</w:t>
            </w:r>
            <w:r w:rsidR="00B72A72">
              <w:rPr>
                <w:rFonts w:ascii="Calibri" w:hAnsi="Calibri" w:cs="Calibri"/>
                <w:color w:val="000000"/>
                <w:sz w:val="22"/>
                <w:szCs w:val="27"/>
              </w:rPr>
              <w:t>urple Mash and the Parent App. I</w:t>
            </w:r>
            <w:r w:rsidRPr="003325F8">
              <w:rPr>
                <w:rFonts w:ascii="Calibri" w:hAnsi="Calibri" w:cs="Calibri"/>
                <w:color w:val="000000"/>
                <w:sz w:val="22"/>
                <w:szCs w:val="27"/>
              </w:rPr>
              <w:t xml:space="preserve">f you do not have the App please email </w:t>
            </w:r>
            <w:hyperlink w:history="1" r:id="rId12">
              <w:r w:rsidRPr="003325F8">
                <w:rPr>
                  <w:rStyle w:val="Hyperlink"/>
                  <w:rFonts w:ascii="Calibri" w:hAnsi="Calibri" w:cs="Calibri"/>
                  <w:sz w:val="22"/>
                  <w:szCs w:val="27"/>
                </w:rPr>
                <w:t>cah@sydneyrussellschool.com</w:t>
              </w:r>
            </w:hyperlink>
            <w:r w:rsidRPr="003325F8">
              <w:rPr>
                <w:rFonts w:ascii="Calibri" w:hAnsi="Calibri" w:cs="Calibri"/>
                <w:color w:val="000000"/>
                <w:sz w:val="22"/>
                <w:szCs w:val="27"/>
              </w:rPr>
              <w:t xml:space="preserve"> and details will be sent</w:t>
            </w:r>
            <w:r w:rsidR="00B72A72">
              <w:rPr>
                <w:rFonts w:ascii="Calibri" w:hAnsi="Calibri" w:cs="Calibri"/>
                <w:color w:val="000000"/>
                <w:sz w:val="22"/>
                <w:szCs w:val="27"/>
              </w:rPr>
              <w:t xml:space="preserve">. </w:t>
            </w:r>
            <w:r w:rsidR="00DA381D">
              <w:rPr>
                <w:rFonts w:ascii="Calibri" w:hAnsi="Calibri" w:cs="Calibri"/>
                <w:color w:val="000000"/>
                <w:sz w:val="22"/>
                <w:szCs w:val="27"/>
              </w:rPr>
              <w:t xml:space="preserve"> </w:t>
            </w:r>
          </w:p>
        </w:tc>
      </w:tr>
      <w:tr xmlns:wp14="http://schemas.microsoft.com/office/word/2010/wordml" w:rsidRPr="006B1FC7" w:rsidR="00B72A72" w:rsidTr="6D140C4F" w14:paraId="0A6CB2C4" wp14:textId="77777777">
        <w:trPr>
          <w:trHeight w:val="4108"/>
        </w:trPr>
        <w:tc>
          <w:tcPr>
            <w:tcW w:w="1418" w:type="dxa"/>
            <w:shd w:val="clear" w:color="auto" w:fill="auto"/>
            <w:tcMar/>
          </w:tcPr>
          <w:p w:rsidRPr="006B1FC7" w:rsidR="00B72A72" w:rsidP="00DD2ACD" w:rsidRDefault="00B72A72" w14:paraId="49A56AFD" wp14:textId="77777777">
            <w:pPr>
              <w:rPr>
                <w:rFonts w:ascii="Calibri" w:hAnsi="Calibri" w:cs="Calibri"/>
                <w:b/>
                <w:sz w:val="22"/>
              </w:rPr>
            </w:pPr>
            <w:r w:rsidRPr="006B1FC7">
              <w:rPr>
                <w:rFonts w:ascii="Calibri" w:hAnsi="Calibri" w:cs="Calibri"/>
                <w:b/>
                <w:sz w:val="22"/>
              </w:rPr>
              <w:t>English</w:t>
            </w:r>
          </w:p>
        </w:tc>
        <w:tc>
          <w:tcPr>
            <w:tcW w:w="2977" w:type="dxa"/>
            <w:shd w:val="clear" w:color="auto" w:fill="auto"/>
            <w:tcMar/>
          </w:tcPr>
          <w:p w:rsidRPr="00187AA6" w:rsidR="00B72A72" w:rsidP="00187AA6" w:rsidRDefault="00B72A72" w14:paraId="14546924" wp14:textId="70059515">
            <w:pPr>
              <w:spacing w:line="276" w:lineRule="auto"/>
            </w:pPr>
            <w:r w:rsidRPr="6D140C4F" w:rsidR="43BD5E32">
              <w:rPr>
                <w:rFonts w:ascii="Calibri" w:hAnsi="Calibri" w:eastAsia="Calibri" w:cs="Calibri"/>
                <w:b w:val="1"/>
                <w:bCs w:val="1"/>
                <w:noProof w:val="0"/>
                <w:sz w:val="20"/>
                <w:szCs w:val="20"/>
                <w:lang w:val="en-US"/>
              </w:rPr>
              <w:t>Reading:</w:t>
            </w:r>
            <w:r w:rsidRPr="6D140C4F" w:rsidR="43BD5E32">
              <w:rPr>
                <w:rFonts w:ascii="Calibri" w:hAnsi="Calibri" w:eastAsia="Calibri" w:cs="Calibri"/>
                <w:noProof w:val="0"/>
                <w:sz w:val="20"/>
                <w:szCs w:val="20"/>
                <w:lang w:val="en-US"/>
              </w:rPr>
              <w:t xml:space="preserve"> Read Chapter </w:t>
            </w:r>
            <w:r w:rsidRPr="6D140C4F" w:rsidR="43BD5E32">
              <w:rPr>
                <w:rFonts w:ascii="Calibri" w:hAnsi="Calibri" w:eastAsia="Calibri" w:cs="Calibri"/>
                <w:b w:val="1"/>
                <w:bCs w:val="1"/>
                <w:noProof w:val="0"/>
                <w:color w:val="000000" w:themeColor="text1" w:themeTint="FF" w:themeShade="FF"/>
                <w:sz w:val="20"/>
                <w:szCs w:val="20"/>
                <w:highlight w:val="yellow"/>
                <w:lang w:val="en-US"/>
              </w:rPr>
              <w:t>1</w:t>
            </w:r>
            <w:r w:rsidRPr="6D140C4F" w:rsidR="43BD5E32">
              <w:rPr>
                <w:rFonts w:ascii="Calibri" w:hAnsi="Calibri" w:eastAsia="Calibri" w:cs="Calibri"/>
                <w:noProof w:val="0"/>
                <w:sz w:val="20"/>
                <w:szCs w:val="20"/>
                <w:lang w:val="en-US"/>
              </w:rPr>
              <w:t xml:space="preserve"> of </w:t>
            </w:r>
            <w:r w:rsidRPr="6D140C4F" w:rsidR="43BD5E32">
              <w:rPr>
                <w:rFonts w:ascii="Calibri" w:hAnsi="Calibri" w:eastAsia="Calibri" w:cs="Calibri"/>
                <w:b w:val="1"/>
                <w:bCs w:val="1"/>
                <w:noProof w:val="0"/>
                <w:sz w:val="20"/>
                <w:szCs w:val="20"/>
                <w:lang w:val="en-US"/>
              </w:rPr>
              <w:t>Clean Sweep</w:t>
            </w:r>
            <w:r w:rsidRPr="6D140C4F" w:rsidR="43BD5E32">
              <w:rPr>
                <w:rFonts w:ascii="Calibri" w:hAnsi="Calibri" w:eastAsia="Calibri" w:cs="Calibri"/>
                <w:noProof w:val="0"/>
                <w:sz w:val="20"/>
                <w:szCs w:val="20"/>
                <w:lang w:val="en-GB"/>
              </w:rPr>
              <w:t xml:space="preserve"> </w:t>
            </w:r>
          </w:p>
          <w:p w:rsidRPr="00187AA6" w:rsidR="00B72A72" w:rsidP="00187AA6" w:rsidRDefault="00B72A72" w14:paraId="3AE4F8D3" wp14:textId="460EF010">
            <w:pPr>
              <w:spacing w:line="276" w:lineRule="auto"/>
            </w:pPr>
            <w:r w:rsidRPr="6D140C4F" w:rsidR="43BD5E32">
              <w:rPr>
                <w:rFonts w:ascii="Calibri" w:hAnsi="Calibri" w:eastAsia="Calibri" w:cs="Calibri"/>
                <w:b w:val="1"/>
                <w:bCs w:val="1"/>
                <w:noProof w:val="0"/>
                <w:sz w:val="20"/>
                <w:szCs w:val="20"/>
                <w:lang w:val="en-US"/>
              </w:rPr>
              <w:t>Task:</w:t>
            </w:r>
            <w:r w:rsidRPr="6D140C4F" w:rsidR="43BD5E32">
              <w:rPr>
                <w:rFonts w:ascii="Calibri" w:hAnsi="Calibri" w:eastAsia="Calibri" w:cs="Calibri"/>
                <w:noProof w:val="0"/>
                <w:sz w:val="20"/>
                <w:szCs w:val="20"/>
                <w:lang w:val="en-US"/>
              </w:rPr>
              <w:t xml:space="preserve"> Multiple-choice quiz</w:t>
            </w:r>
          </w:p>
          <w:p w:rsidRPr="00187AA6" w:rsidR="00B72A72" w:rsidP="00187AA6" w:rsidRDefault="00B72A72" w14:paraId="18AB3266" wp14:textId="2E539AE9">
            <w:pPr>
              <w:spacing w:line="276" w:lineRule="auto"/>
            </w:pPr>
            <w:r w:rsidRPr="6D140C4F" w:rsidR="43BD5E32">
              <w:rPr>
                <w:rFonts w:ascii="Calibri" w:hAnsi="Calibri" w:eastAsia="Calibri" w:cs="Calibri"/>
                <w:b w:val="1"/>
                <w:bCs w:val="1"/>
                <w:noProof w:val="0"/>
                <w:sz w:val="20"/>
                <w:szCs w:val="20"/>
                <w:lang w:val="en-US"/>
              </w:rPr>
              <w:t xml:space="preserve">Spellings: </w:t>
            </w:r>
            <w:r w:rsidRPr="6D140C4F" w:rsidR="43BD5E32">
              <w:rPr>
                <w:rFonts w:ascii="Calibri" w:hAnsi="Calibri" w:eastAsia="Calibri" w:cs="Calibri"/>
                <w:noProof w:val="0"/>
                <w:sz w:val="20"/>
                <w:szCs w:val="20"/>
                <w:lang w:val="en-US"/>
              </w:rPr>
              <w:t>Spring 2, Week 1</w:t>
            </w:r>
            <w:r w:rsidRPr="6D140C4F" w:rsidR="43BD5E32">
              <w:rPr>
                <w:rFonts w:ascii="Calibri" w:hAnsi="Calibri" w:eastAsia="Calibri" w:cs="Calibri"/>
                <w:noProof w:val="0"/>
                <w:sz w:val="20"/>
                <w:szCs w:val="20"/>
                <w:lang w:val="en-GB"/>
              </w:rPr>
              <w:t xml:space="preserve"> </w:t>
            </w:r>
          </w:p>
          <w:p w:rsidRPr="00187AA6" w:rsidR="00B72A72" w:rsidP="00187AA6" w:rsidRDefault="00B72A72" w14:paraId="50760E5D" wp14:textId="7BC24284">
            <w:pPr>
              <w:spacing w:line="276" w:lineRule="auto"/>
            </w:pPr>
            <w:r w:rsidRPr="6D140C4F" w:rsidR="43BD5E32">
              <w:rPr>
                <w:rFonts w:ascii="Calibri" w:hAnsi="Calibri" w:eastAsia="Calibri" w:cs="Calibri"/>
                <w:noProof w:val="0"/>
                <w:sz w:val="20"/>
                <w:szCs w:val="20"/>
                <w:lang w:val="en-US"/>
              </w:rPr>
              <w:t xml:space="preserve">Rehearse the spellings. </w:t>
            </w:r>
            <w:r w:rsidRPr="6D140C4F" w:rsidR="43BD5E32">
              <w:rPr>
                <w:rFonts w:ascii="Calibri" w:hAnsi="Calibri" w:eastAsia="Calibri" w:cs="Calibri"/>
                <w:noProof w:val="0"/>
                <w:sz w:val="20"/>
                <w:szCs w:val="20"/>
                <w:lang w:val="en-GB"/>
              </w:rPr>
              <w:t xml:space="preserve">  </w:t>
            </w:r>
          </w:p>
          <w:p w:rsidRPr="00187AA6" w:rsidR="00B72A72" w:rsidP="00187AA6" w:rsidRDefault="00B72A72" w14:paraId="1E313A13" wp14:textId="7B68681C">
            <w:pPr>
              <w:spacing w:line="276" w:lineRule="auto"/>
            </w:pPr>
            <w:r w:rsidRPr="6D140C4F" w:rsidR="43BD5E32">
              <w:rPr>
                <w:rFonts w:ascii="Calibri" w:hAnsi="Calibri" w:eastAsia="Calibri" w:cs="Calibri"/>
                <w:b w:val="1"/>
                <w:bCs w:val="1"/>
                <w:noProof w:val="0"/>
                <w:sz w:val="20"/>
                <w:szCs w:val="20"/>
                <w:lang w:val="en-US"/>
              </w:rPr>
              <w:t>Writing:</w:t>
            </w:r>
            <w:r w:rsidRPr="6D140C4F" w:rsidR="43BD5E32">
              <w:rPr>
                <w:rFonts w:ascii="Calibri" w:hAnsi="Calibri" w:eastAsia="Calibri" w:cs="Calibri"/>
                <w:noProof w:val="0"/>
                <w:sz w:val="20"/>
                <w:szCs w:val="20"/>
                <w:lang w:val="en-US"/>
              </w:rPr>
              <w:t xml:space="preserve"> As Mark and Lisa walk home from school, they dodge all of the piles of litter in our story. Let’s do some research and find out more about litter and the effects it can have on our environment and create a poster.</w:t>
            </w:r>
          </w:p>
          <w:p w:rsidRPr="00187AA6" w:rsidR="00B72A72" w:rsidP="00187AA6" w:rsidRDefault="00B72A72" w14:paraId="6D16BF67" wp14:textId="475EE334">
            <w:pPr>
              <w:spacing w:line="276" w:lineRule="auto"/>
            </w:pPr>
            <w:r w:rsidRPr="6D140C4F" w:rsidR="43BD5E32">
              <w:rPr>
                <w:rFonts w:ascii="Calibri" w:hAnsi="Calibri" w:eastAsia="Calibri" w:cs="Calibri"/>
                <w:b w:val="1"/>
                <w:bCs w:val="1"/>
                <w:noProof w:val="0"/>
                <w:sz w:val="20"/>
                <w:szCs w:val="20"/>
                <w:lang w:val="en-US"/>
              </w:rPr>
              <w:t>Task</w:t>
            </w:r>
            <w:r w:rsidRPr="6D140C4F" w:rsidR="43BD5E32">
              <w:rPr>
                <w:rFonts w:ascii="Calibri" w:hAnsi="Calibri" w:eastAsia="Calibri" w:cs="Calibri"/>
                <w:noProof w:val="0"/>
                <w:sz w:val="20"/>
                <w:szCs w:val="20"/>
                <w:lang w:val="en-US"/>
              </w:rPr>
              <w:t xml:space="preserve">: </w:t>
            </w:r>
            <w:r w:rsidRPr="6D140C4F" w:rsidR="43BD5E32">
              <w:rPr>
                <w:rFonts w:ascii="Calibri" w:hAnsi="Calibri" w:eastAsia="Calibri" w:cs="Calibri"/>
                <w:noProof w:val="0"/>
                <w:sz w:val="20"/>
                <w:szCs w:val="20"/>
                <w:lang w:val="en-GB"/>
              </w:rPr>
              <w:t>I will be able to use the internet and other sources of information to make others aware of the dangers of dropping litter which will help write my discussion text.</w:t>
            </w:r>
          </w:p>
          <w:p w:rsidRPr="00187AA6" w:rsidR="00B72A72" w:rsidP="6D140C4F" w:rsidRDefault="00B72A72" w14:paraId="02EB378F" wp14:textId="2092B50D">
            <w:pPr>
              <w:pStyle w:val="Normal"/>
              <w:spacing w:line="276" w:lineRule="auto"/>
              <w:rPr>
                <w:rFonts w:ascii="Calibri" w:hAnsi="Calibri" w:cs="Calibri"/>
                <w:sz w:val="22"/>
                <w:szCs w:val="22"/>
              </w:rPr>
            </w:pPr>
          </w:p>
        </w:tc>
        <w:tc>
          <w:tcPr>
            <w:tcW w:w="2551" w:type="dxa"/>
            <w:shd w:val="clear" w:color="auto" w:fill="auto"/>
            <w:tcMar/>
          </w:tcPr>
          <w:p w:rsidRPr="00187AA6" w:rsidR="00B72A72" w:rsidP="00187AA6" w:rsidRDefault="00B72A72" w14:paraId="39133F46" wp14:textId="2A4A2D0A">
            <w:pPr>
              <w:spacing w:line="276" w:lineRule="auto"/>
            </w:pPr>
            <w:r w:rsidRPr="6D140C4F" w:rsidR="43BD5E32">
              <w:rPr>
                <w:rFonts w:ascii="Calibri" w:hAnsi="Calibri" w:eastAsia="Calibri" w:cs="Calibri"/>
                <w:b w:val="1"/>
                <w:bCs w:val="1"/>
                <w:noProof w:val="0"/>
                <w:sz w:val="20"/>
                <w:szCs w:val="20"/>
                <w:lang w:val="en-US"/>
              </w:rPr>
              <w:t xml:space="preserve">Reading: </w:t>
            </w:r>
            <w:r w:rsidRPr="6D140C4F" w:rsidR="43BD5E32">
              <w:rPr>
                <w:rFonts w:ascii="Calibri" w:hAnsi="Calibri" w:eastAsia="Calibri" w:cs="Calibri"/>
                <w:noProof w:val="0"/>
                <w:sz w:val="20"/>
                <w:szCs w:val="20"/>
                <w:lang w:val="en-US"/>
              </w:rPr>
              <w:t xml:space="preserve">Read Chapter </w:t>
            </w:r>
            <w:r w:rsidRPr="6D140C4F" w:rsidR="43BD5E32">
              <w:rPr>
                <w:rFonts w:ascii="Calibri" w:hAnsi="Calibri" w:eastAsia="Calibri" w:cs="Calibri"/>
                <w:b w:val="1"/>
                <w:bCs w:val="1"/>
                <w:noProof w:val="0"/>
                <w:color w:val="000000" w:themeColor="text1" w:themeTint="FF" w:themeShade="FF"/>
                <w:sz w:val="20"/>
                <w:szCs w:val="20"/>
                <w:highlight w:val="yellow"/>
                <w:lang w:val="en-US"/>
              </w:rPr>
              <w:t>2</w:t>
            </w:r>
            <w:r w:rsidRPr="6D140C4F" w:rsidR="43BD5E32">
              <w:rPr>
                <w:rFonts w:ascii="Calibri" w:hAnsi="Calibri" w:eastAsia="Calibri" w:cs="Calibri"/>
                <w:noProof w:val="0"/>
                <w:sz w:val="20"/>
                <w:szCs w:val="20"/>
                <w:lang w:val="en-US"/>
              </w:rPr>
              <w:t xml:space="preserve"> of </w:t>
            </w:r>
            <w:r w:rsidRPr="6D140C4F" w:rsidR="43BD5E32">
              <w:rPr>
                <w:rFonts w:ascii="Calibri" w:hAnsi="Calibri" w:eastAsia="Calibri" w:cs="Calibri"/>
                <w:b w:val="1"/>
                <w:bCs w:val="1"/>
                <w:noProof w:val="0"/>
                <w:sz w:val="20"/>
                <w:szCs w:val="20"/>
                <w:lang w:val="en-US"/>
              </w:rPr>
              <w:t>Clean Sweep</w:t>
            </w:r>
            <w:r w:rsidRPr="6D140C4F" w:rsidR="43BD5E32">
              <w:rPr>
                <w:rFonts w:ascii="Calibri" w:hAnsi="Calibri" w:eastAsia="Calibri" w:cs="Calibri"/>
                <w:noProof w:val="0"/>
                <w:sz w:val="20"/>
                <w:szCs w:val="20"/>
                <w:lang w:val="en-GB"/>
              </w:rPr>
              <w:t xml:space="preserve"> </w:t>
            </w:r>
          </w:p>
          <w:p w:rsidRPr="00187AA6" w:rsidR="00B72A72" w:rsidP="00187AA6" w:rsidRDefault="00B72A72" w14:paraId="49C6DE30" wp14:textId="728B4B54">
            <w:pPr>
              <w:spacing w:line="276" w:lineRule="auto"/>
            </w:pPr>
            <w:r w:rsidRPr="6D140C4F" w:rsidR="43BD5E32">
              <w:rPr>
                <w:rFonts w:ascii="Calibri" w:hAnsi="Calibri" w:eastAsia="Calibri" w:cs="Calibri"/>
                <w:b w:val="1"/>
                <w:bCs w:val="1"/>
                <w:noProof w:val="0"/>
                <w:sz w:val="20"/>
                <w:szCs w:val="20"/>
                <w:lang w:val="en-US"/>
              </w:rPr>
              <w:t>Task:</w:t>
            </w:r>
            <w:r w:rsidRPr="6D140C4F" w:rsidR="43BD5E32">
              <w:rPr>
                <w:rFonts w:ascii="Calibri" w:hAnsi="Calibri" w:eastAsia="Calibri" w:cs="Calibri"/>
                <w:noProof w:val="0"/>
                <w:sz w:val="20"/>
                <w:szCs w:val="20"/>
                <w:lang w:val="en-US"/>
              </w:rPr>
              <w:t xml:space="preserve"> Open ended Questions</w:t>
            </w:r>
          </w:p>
          <w:p w:rsidRPr="00187AA6" w:rsidR="00B72A72" w:rsidP="00187AA6" w:rsidRDefault="00B72A72" w14:paraId="2274A26B" wp14:textId="07A93710">
            <w:pPr>
              <w:spacing w:line="276" w:lineRule="auto"/>
            </w:pPr>
            <w:r w:rsidRPr="6D140C4F" w:rsidR="43BD5E32">
              <w:rPr>
                <w:rFonts w:ascii="Calibri" w:hAnsi="Calibri" w:eastAsia="Calibri" w:cs="Calibri"/>
                <w:b w:val="1"/>
                <w:bCs w:val="1"/>
                <w:noProof w:val="0"/>
                <w:sz w:val="20"/>
                <w:szCs w:val="20"/>
                <w:lang w:val="en-GB"/>
              </w:rPr>
              <w:t xml:space="preserve">Spellings: </w:t>
            </w:r>
            <w:r w:rsidRPr="6D140C4F" w:rsidR="43BD5E32">
              <w:rPr>
                <w:rFonts w:ascii="Calibri" w:hAnsi="Calibri" w:eastAsia="Calibri" w:cs="Calibri"/>
                <w:noProof w:val="0"/>
                <w:sz w:val="20"/>
                <w:szCs w:val="20"/>
                <w:lang w:val="en-GB"/>
              </w:rPr>
              <w:t xml:space="preserve">Spring 2, Week 1 Write sentences using the words. </w:t>
            </w:r>
          </w:p>
          <w:p w:rsidRPr="00187AA6" w:rsidR="00B72A72" w:rsidP="00187AA6" w:rsidRDefault="00B72A72" w14:paraId="30D24792" wp14:textId="66BEE923">
            <w:pPr>
              <w:spacing w:line="276" w:lineRule="auto"/>
            </w:pPr>
            <w:r w:rsidRPr="6D140C4F" w:rsidR="43BD5E32">
              <w:rPr>
                <w:rFonts w:ascii="Calibri" w:hAnsi="Calibri" w:eastAsia="Calibri" w:cs="Calibri"/>
                <w:b w:val="1"/>
                <w:bCs w:val="1"/>
                <w:noProof w:val="0"/>
                <w:sz w:val="20"/>
                <w:szCs w:val="20"/>
                <w:lang w:val="en-GB"/>
              </w:rPr>
              <w:t xml:space="preserve">Writing: </w:t>
            </w:r>
            <w:r w:rsidRPr="6D140C4F" w:rsidR="43BD5E32">
              <w:rPr>
                <w:rFonts w:ascii="Calibri" w:hAnsi="Calibri" w:eastAsia="Calibri" w:cs="Calibri"/>
                <w:noProof w:val="0"/>
                <w:sz w:val="20"/>
                <w:szCs w:val="20"/>
                <w:lang w:val="en-GB"/>
              </w:rPr>
              <w:t>Let’s find out how plastics can affect our environment and conduct research upon plastics to use within our discussion texts.</w:t>
            </w:r>
          </w:p>
          <w:p w:rsidRPr="00187AA6" w:rsidR="00B72A72" w:rsidP="6D140C4F" w:rsidRDefault="00B72A72" w14:paraId="6A05A809" wp14:textId="086F49BB">
            <w:pPr>
              <w:spacing w:line="276" w:lineRule="auto"/>
              <w:rPr>
                <w:rFonts w:ascii="Calibri" w:hAnsi="Calibri" w:eastAsia="Calibri" w:cs="Calibri"/>
                <w:noProof w:val="0"/>
                <w:sz w:val="20"/>
                <w:szCs w:val="20"/>
                <w:lang w:val="en-GB"/>
              </w:rPr>
            </w:pPr>
            <w:r w:rsidRPr="6D140C4F" w:rsidR="43BD5E32">
              <w:rPr>
                <w:rFonts w:ascii="Calibri" w:hAnsi="Calibri" w:eastAsia="Calibri" w:cs="Calibri"/>
                <w:b w:val="1"/>
                <w:bCs w:val="1"/>
                <w:noProof w:val="0"/>
                <w:sz w:val="20"/>
                <w:szCs w:val="20"/>
                <w:lang w:val="en-GB"/>
              </w:rPr>
              <w:t xml:space="preserve">Task: </w:t>
            </w:r>
            <w:r w:rsidRPr="6D140C4F" w:rsidR="43BD5E32">
              <w:rPr>
                <w:rFonts w:ascii="Calibri" w:hAnsi="Calibri" w:eastAsia="Calibri" w:cs="Calibri"/>
                <w:noProof w:val="0"/>
                <w:sz w:val="20"/>
                <w:szCs w:val="20"/>
                <w:lang w:val="en-GB"/>
              </w:rPr>
              <w:t xml:space="preserve">I will be able to find out about the advantages and disadvantages of using plastics and use the sheet to write three paragraphs about </w:t>
            </w:r>
            <w:r w:rsidRPr="6D140C4F" w:rsidR="69AB819E">
              <w:rPr>
                <w:rFonts w:ascii="Calibri" w:hAnsi="Calibri" w:eastAsia="Calibri" w:cs="Calibri"/>
                <w:noProof w:val="0"/>
                <w:sz w:val="20"/>
                <w:szCs w:val="20"/>
                <w:lang w:val="en-GB"/>
              </w:rPr>
              <w:t xml:space="preserve">my </w:t>
            </w:r>
            <w:r w:rsidRPr="6D140C4F" w:rsidR="43BD5E32">
              <w:rPr>
                <w:rFonts w:ascii="Calibri" w:hAnsi="Calibri" w:eastAsia="Calibri" w:cs="Calibri"/>
                <w:noProof w:val="0"/>
                <w:sz w:val="20"/>
                <w:szCs w:val="20"/>
                <w:lang w:val="en-GB"/>
              </w:rPr>
              <w:t>main findings.</w:t>
            </w:r>
          </w:p>
        </w:tc>
        <w:tc>
          <w:tcPr>
            <w:tcW w:w="2977" w:type="dxa"/>
            <w:shd w:val="clear" w:color="auto" w:fill="auto"/>
            <w:tcMar/>
          </w:tcPr>
          <w:p w:rsidRPr="00187AA6" w:rsidR="00B72A72" w:rsidP="00B72A72" w:rsidRDefault="00B72A72" w14:paraId="168E5873" wp14:textId="55DDD339">
            <w:pPr>
              <w:spacing w:line="276" w:lineRule="auto"/>
            </w:pPr>
            <w:r w:rsidRPr="6D140C4F" w:rsidR="43BD5E32">
              <w:rPr>
                <w:rFonts w:ascii="Calibri" w:hAnsi="Calibri" w:eastAsia="Calibri" w:cs="Calibri"/>
                <w:b w:val="1"/>
                <w:bCs w:val="1"/>
                <w:noProof w:val="0"/>
                <w:sz w:val="20"/>
                <w:szCs w:val="20"/>
                <w:lang w:val="en-US"/>
              </w:rPr>
              <w:t xml:space="preserve">Reading: </w:t>
            </w:r>
            <w:r w:rsidRPr="6D140C4F" w:rsidR="43BD5E32">
              <w:rPr>
                <w:rFonts w:ascii="Calibri" w:hAnsi="Calibri" w:eastAsia="Calibri" w:cs="Calibri"/>
                <w:noProof w:val="0"/>
                <w:sz w:val="20"/>
                <w:szCs w:val="20"/>
                <w:lang w:val="en-US"/>
              </w:rPr>
              <w:t xml:space="preserve">Read Chapter </w:t>
            </w:r>
            <w:r w:rsidRPr="6D140C4F" w:rsidR="43BD5E32">
              <w:rPr>
                <w:rFonts w:ascii="Calibri" w:hAnsi="Calibri" w:eastAsia="Calibri" w:cs="Calibri"/>
                <w:b w:val="1"/>
                <w:bCs w:val="1"/>
                <w:noProof w:val="0"/>
                <w:color w:val="000000" w:themeColor="text1" w:themeTint="FF" w:themeShade="FF"/>
                <w:sz w:val="20"/>
                <w:szCs w:val="20"/>
                <w:highlight w:val="yellow"/>
                <w:lang w:val="en-US"/>
              </w:rPr>
              <w:t>3</w:t>
            </w:r>
            <w:r w:rsidRPr="6D140C4F" w:rsidR="43BD5E32">
              <w:rPr>
                <w:rFonts w:ascii="Calibri" w:hAnsi="Calibri" w:eastAsia="Calibri" w:cs="Calibri"/>
                <w:noProof w:val="0"/>
                <w:sz w:val="20"/>
                <w:szCs w:val="20"/>
                <w:lang w:val="en-US"/>
              </w:rPr>
              <w:t xml:space="preserve"> of </w:t>
            </w:r>
            <w:r w:rsidRPr="6D140C4F" w:rsidR="43BD5E32">
              <w:rPr>
                <w:rFonts w:ascii="Calibri" w:hAnsi="Calibri" w:eastAsia="Calibri" w:cs="Calibri"/>
                <w:b w:val="1"/>
                <w:bCs w:val="1"/>
                <w:noProof w:val="0"/>
                <w:sz w:val="20"/>
                <w:szCs w:val="20"/>
                <w:lang w:val="en-US"/>
              </w:rPr>
              <w:t>Clean Sweep</w:t>
            </w:r>
            <w:r w:rsidRPr="6D140C4F" w:rsidR="43BD5E32">
              <w:rPr>
                <w:rFonts w:ascii="Calibri" w:hAnsi="Calibri" w:eastAsia="Calibri" w:cs="Calibri"/>
                <w:noProof w:val="0"/>
                <w:sz w:val="20"/>
                <w:szCs w:val="20"/>
                <w:lang w:val="en-GB"/>
              </w:rPr>
              <w:t xml:space="preserve"> </w:t>
            </w:r>
          </w:p>
          <w:p w:rsidRPr="00187AA6" w:rsidR="00B72A72" w:rsidP="00B72A72" w:rsidRDefault="00B72A72" w14:paraId="53071AFC" wp14:textId="7C48C4D0">
            <w:pPr>
              <w:spacing w:line="276" w:lineRule="auto"/>
            </w:pPr>
            <w:r w:rsidRPr="6D140C4F" w:rsidR="43BD5E32">
              <w:rPr>
                <w:rFonts w:ascii="Calibri" w:hAnsi="Calibri" w:eastAsia="Calibri" w:cs="Calibri"/>
                <w:b w:val="1"/>
                <w:bCs w:val="1"/>
                <w:noProof w:val="0"/>
                <w:sz w:val="20"/>
                <w:szCs w:val="20"/>
                <w:lang w:val="en-US"/>
              </w:rPr>
              <w:t>Task:</w:t>
            </w:r>
            <w:r w:rsidRPr="6D140C4F" w:rsidR="43BD5E32">
              <w:rPr>
                <w:rFonts w:ascii="Calibri" w:hAnsi="Calibri" w:eastAsia="Calibri" w:cs="Calibri"/>
                <w:noProof w:val="0"/>
                <w:sz w:val="20"/>
                <w:szCs w:val="20"/>
                <w:lang w:val="en-US"/>
              </w:rPr>
              <w:t xml:space="preserve"> Chapter Sequencing</w:t>
            </w:r>
          </w:p>
          <w:p w:rsidRPr="00187AA6" w:rsidR="00B72A72" w:rsidP="00B72A72" w:rsidRDefault="00B72A72" w14:paraId="04C9AC9F" wp14:textId="073AFD1A">
            <w:pPr>
              <w:spacing w:line="276" w:lineRule="auto"/>
            </w:pPr>
            <w:r w:rsidRPr="6D140C4F" w:rsidR="43BD5E32">
              <w:rPr>
                <w:rFonts w:ascii="Calibri" w:hAnsi="Calibri" w:eastAsia="Calibri" w:cs="Calibri"/>
                <w:b w:val="1"/>
                <w:bCs w:val="1"/>
                <w:noProof w:val="0"/>
                <w:sz w:val="20"/>
                <w:szCs w:val="20"/>
                <w:lang w:val="en-GB"/>
              </w:rPr>
              <w:t xml:space="preserve">Spellings: </w:t>
            </w:r>
            <w:r w:rsidRPr="6D140C4F" w:rsidR="43BD5E32">
              <w:rPr>
                <w:rFonts w:ascii="Calibri" w:hAnsi="Calibri" w:eastAsia="Calibri" w:cs="Calibri"/>
                <w:noProof w:val="0"/>
                <w:sz w:val="20"/>
                <w:szCs w:val="20"/>
                <w:lang w:val="en-GB"/>
              </w:rPr>
              <w:t>Spring 2, Week 1 Revise the spellings.</w:t>
            </w:r>
          </w:p>
          <w:p w:rsidRPr="00187AA6" w:rsidR="00B72A72" w:rsidP="6D140C4F" w:rsidRDefault="00B72A72" w14:paraId="5DDA17A9" wp14:textId="49AA7CB5">
            <w:pPr>
              <w:pStyle w:val="Normal"/>
              <w:spacing w:line="276" w:lineRule="auto"/>
              <w:rPr>
                <w:rFonts w:ascii="Calibri" w:hAnsi="Calibri" w:eastAsia="Calibri" w:cs="Calibri"/>
                <w:b w:val="1"/>
                <w:bCs w:val="1"/>
                <w:noProof w:val="0"/>
                <w:sz w:val="20"/>
                <w:szCs w:val="20"/>
                <w:lang w:val="en-GB"/>
              </w:rPr>
            </w:pPr>
            <w:r w:rsidRPr="6D140C4F" w:rsidR="43BD5E32">
              <w:rPr>
                <w:rFonts w:ascii="Calibri" w:hAnsi="Calibri" w:eastAsia="Calibri" w:cs="Calibri"/>
                <w:b w:val="1"/>
                <w:bCs w:val="1"/>
                <w:noProof w:val="0"/>
                <w:sz w:val="20"/>
                <w:szCs w:val="20"/>
                <w:lang w:val="en-GB"/>
              </w:rPr>
              <w:t>Writing:</w:t>
            </w:r>
            <w:r w:rsidRPr="6D140C4F" w:rsidR="0BE167B8">
              <w:rPr>
                <w:rFonts w:ascii="Calibri" w:hAnsi="Calibri" w:eastAsia="Calibri" w:cs="Calibri"/>
                <w:b w:val="1"/>
                <w:bCs w:val="1"/>
                <w:noProof w:val="0"/>
                <w:sz w:val="20"/>
                <w:szCs w:val="20"/>
                <w:lang w:val="en-GB"/>
              </w:rPr>
              <w:t xml:space="preserve"> </w:t>
            </w:r>
            <w:r w:rsidRPr="6D140C4F" w:rsidR="0BE167B8">
              <w:rPr>
                <w:rFonts w:ascii="Calibri" w:hAnsi="Calibri" w:eastAsia="Calibri" w:cs="Calibri"/>
                <w:b w:val="0"/>
                <w:bCs w:val="0"/>
                <w:noProof w:val="0"/>
                <w:sz w:val="20"/>
                <w:szCs w:val="20"/>
                <w:lang w:val="en-GB"/>
              </w:rPr>
              <w:t>Let’s find out the features of a discussion text.</w:t>
            </w:r>
          </w:p>
          <w:p w:rsidRPr="00187AA6" w:rsidR="00B72A72" w:rsidP="6D140C4F" w:rsidRDefault="00B72A72" w14:paraId="13B82462" wp14:textId="38731673">
            <w:pPr>
              <w:pStyle w:val="Normal"/>
              <w:spacing w:line="276" w:lineRule="auto"/>
              <w:rPr>
                <w:rFonts w:ascii="Calibri" w:hAnsi="Calibri" w:eastAsia="Calibri" w:cs="Calibri"/>
                <w:noProof w:val="0"/>
                <w:color w:val="1C1C1C"/>
                <w:sz w:val="20"/>
                <w:szCs w:val="20"/>
                <w:lang w:val="en-GB"/>
              </w:rPr>
            </w:pPr>
            <w:r w:rsidRPr="6D140C4F" w:rsidR="43BD5E32">
              <w:rPr>
                <w:rFonts w:ascii="Calibri" w:hAnsi="Calibri" w:eastAsia="Calibri" w:cs="Calibri"/>
                <w:b w:val="1"/>
                <w:bCs w:val="1"/>
                <w:noProof w:val="0"/>
                <w:sz w:val="20"/>
                <w:szCs w:val="20"/>
                <w:lang w:val="en-GB"/>
              </w:rPr>
              <w:t>Task:</w:t>
            </w:r>
            <w:r w:rsidRPr="6D140C4F" w:rsidR="55033591">
              <w:rPr>
                <w:rFonts w:ascii="Calibri" w:hAnsi="Calibri" w:eastAsia="Calibri" w:cs="Calibri"/>
                <w:b w:val="0"/>
                <w:bCs w:val="0"/>
                <w:noProof w:val="0"/>
                <w:sz w:val="20"/>
                <w:szCs w:val="20"/>
                <w:lang w:val="en-GB"/>
              </w:rPr>
              <w:t xml:space="preserve"> I will be able to </w:t>
            </w:r>
            <w:r w:rsidRPr="6D140C4F" w:rsidR="55033591">
              <w:rPr>
                <w:rFonts w:ascii="Calibri" w:hAnsi="Calibri" w:eastAsia="Calibri" w:cs="Calibri"/>
                <w:noProof w:val="0"/>
                <w:color w:val="1C1C1C"/>
                <w:sz w:val="20"/>
                <w:szCs w:val="20"/>
                <w:lang w:val="en-GB"/>
              </w:rPr>
              <w:t xml:space="preserve">Write down all the ‘for’ and ‘against’ points for </w:t>
            </w:r>
            <w:r w:rsidRPr="6D140C4F" w:rsidR="55033591">
              <w:rPr>
                <w:rFonts w:ascii="Calibri" w:hAnsi="Calibri" w:eastAsia="Calibri" w:cs="Calibri"/>
                <w:b w:val="1"/>
                <w:bCs w:val="1"/>
                <w:noProof w:val="0"/>
                <w:color w:val="1C1C1C"/>
                <w:sz w:val="20"/>
                <w:szCs w:val="20"/>
                <w:lang w:val="en-GB"/>
              </w:rPr>
              <w:t xml:space="preserve">your </w:t>
            </w:r>
            <w:r w:rsidRPr="6D140C4F" w:rsidR="55033591">
              <w:rPr>
                <w:rFonts w:ascii="Calibri" w:hAnsi="Calibri" w:eastAsia="Calibri" w:cs="Calibri"/>
                <w:noProof w:val="0"/>
                <w:color w:val="1C1C1C"/>
                <w:sz w:val="20"/>
                <w:szCs w:val="20"/>
                <w:lang w:val="en-GB"/>
              </w:rPr>
              <w:t xml:space="preserve">argument of ‘should everyone recycle?’ Be sure to write in full sentences. </w:t>
            </w:r>
          </w:p>
          <w:p w:rsidRPr="00187AA6" w:rsidR="00B72A72" w:rsidP="6D140C4F" w:rsidRDefault="00B72A72" w14:paraId="4E78E324" wp14:textId="1C98136A">
            <w:pPr>
              <w:pStyle w:val="Normal"/>
              <w:spacing w:line="276" w:lineRule="auto"/>
              <w:rPr>
                <w:rFonts w:ascii="Calibri" w:hAnsi="Calibri" w:eastAsia="Calibri" w:cs="Calibri"/>
                <w:b w:val="1"/>
                <w:bCs w:val="1"/>
                <w:noProof w:val="0"/>
                <w:sz w:val="20"/>
                <w:szCs w:val="20"/>
                <w:lang w:val="en-GB"/>
              </w:rPr>
            </w:pPr>
          </w:p>
          <w:p w:rsidRPr="00187AA6" w:rsidR="00B72A72" w:rsidP="6D140C4F" w:rsidRDefault="00B72A72" w14:paraId="5A39BBE3" wp14:textId="11E1EC89">
            <w:pPr>
              <w:pStyle w:val="Normal"/>
              <w:spacing w:line="276" w:lineRule="auto"/>
              <w:rPr>
                <w:rFonts w:ascii="Calibri" w:hAnsi="Calibri" w:cs="Calibri"/>
                <w:sz w:val="22"/>
                <w:szCs w:val="22"/>
              </w:rPr>
            </w:pPr>
          </w:p>
        </w:tc>
        <w:tc>
          <w:tcPr>
            <w:tcW w:w="2693" w:type="dxa"/>
            <w:shd w:val="clear" w:color="auto" w:fill="auto"/>
            <w:tcMar/>
          </w:tcPr>
          <w:p w:rsidRPr="00187AA6" w:rsidR="00B72A72" w:rsidP="00B72A72" w:rsidRDefault="00B72A72" w14:paraId="2E744471" wp14:textId="574F0D1E">
            <w:pPr>
              <w:spacing w:line="276" w:lineRule="auto"/>
            </w:pPr>
            <w:r w:rsidRPr="6D140C4F" w:rsidR="43BD5E32">
              <w:rPr>
                <w:rFonts w:ascii="Calibri" w:hAnsi="Calibri" w:eastAsia="Calibri" w:cs="Calibri"/>
                <w:b w:val="1"/>
                <w:bCs w:val="1"/>
                <w:noProof w:val="0"/>
                <w:sz w:val="20"/>
                <w:szCs w:val="20"/>
                <w:lang w:val="en-US"/>
              </w:rPr>
              <w:t>Reading:</w:t>
            </w:r>
            <w:r w:rsidRPr="6D140C4F" w:rsidR="43BD5E32">
              <w:rPr>
                <w:rFonts w:ascii="Calibri" w:hAnsi="Calibri" w:eastAsia="Calibri" w:cs="Calibri"/>
                <w:noProof w:val="0"/>
                <w:sz w:val="20"/>
                <w:szCs w:val="20"/>
                <w:lang w:val="en-US"/>
              </w:rPr>
              <w:t xml:space="preserve"> Read Chapter </w:t>
            </w:r>
            <w:r w:rsidRPr="6D140C4F" w:rsidR="43BD5E32">
              <w:rPr>
                <w:rFonts w:ascii="Calibri" w:hAnsi="Calibri" w:eastAsia="Calibri" w:cs="Calibri"/>
                <w:b w:val="1"/>
                <w:bCs w:val="1"/>
                <w:noProof w:val="0"/>
                <w:color w:val="000000" w:themeColor="text1" w:themeTint="FF" w:themeShade="FF"/>
                <w:sz w:val="20"/>
                <w:szCs w:val="20"/>
                <w:highlight w:val="yellow"/>
                <w:lang w:val="en-US"/>
              </w:rPr>
              <w:t>4</w:t>
            </w:r>
            <w:r w:rsidRPr="6D140C4F" w:rsidR="43BD5E32">
              <w:rPr>
                <w:rFonts w:ascii="Calibri" w:hAnsi="Calibri" w:eastAsia="Calibri" w:cs="Calibri"/>
                <w:noProof w:val="0"/>
                <w:sz w:val="20"/>
                <w:szCs w:val="20"/>
                <w:lang w:val="en-US"/>
              </w:rPr>
              <w:t xml:space="preserve"> of </w:t>
            </w:r>
            <w:r w:rsidRPr="6D140C4F" w:rsidR="43BD5E32">
              <w:rPr>
                <w:rFonts w:ascii="Calibri" w:hAnsi="Calibri" w:eastAsia="Calibri" w:cs="Calibri"/>
                <w:b w:val="1"/>
                <w:bCs w:val="1"/>
                <w:noProof w:val="0"/>
                <w:sz w:val="20"/>
                <w:szCs w:val="20"/>
                <w:lang w:val="en-US"/>
              </w:rPr>
              <w:t>Clean Sweep</w:t>
            </w:r>
            <w:r w:rsidRPr="6D140C4F" w:rsidR="43BD5E32">
              <w:rPr>
                <w:rFonts w:ascii="Calibri" w:hAnsi="Calibri" w:eastAsia="Calibri" w:cs="Calibri"/>
                <w:noProof w:val="0"/>
                <w:sz w:val="20"/>
                <w:szCs w:val="20"/>
                <w:lang w:val="en-GB"/>
              </w:rPr>
              <w:t xml:space="preserve"> </w:t>
            </w:r>
          </w:p>
          <w:p w:rsidRPr="00187AA6" w:rsidR="00B72A72" w:rsidP="00B72A72" w:rsidRDefault="00B72A72" w14:paraId="005AF6DF" wp14:textId="2491A613">
            <w:pPr>
              <w:spacing w:line="276" w:lineRule="auto"/>
            </w:pPr>
            <w:r w:rsidRPr="6D140C4F" w:rsidR="43BD5E32">
              <w:rPr>
                <w:rFonts w:ascii="Calibri" w:hAnsi="Calibri" w:eastAsia="Calibri" w:cs="Calibri"/>
                <w:b w:val="1"/>
                <w:bCs w:val="1"/>
                <w:noProof w:val="0"/>
                <w:sz w:val="20"/>
                <w:szCs w:val="20"/>
                <w:lang w:val="en-US"/>
              </w:rPr>
              <w:t>Task:</w:t>
            </w:r>
            <w:r w:rsidRPr="6D140C4F" w:rsidR="43BD5E32">
              <w:rPr>
                <w:rFonts w:ascii="Calibri" w:hAnsi="Calibri" w:eastAsia="Calibri" w:cs="Calibri"/>
                <w:noProof w:val="0"/>
                <w:sz w:val="20"/>
                <w:szCs w:val="20"/>
                <w:lang w:val="en-US"/>
              </w:rPr>
              <w:t xml:space="preserve"> SPaG Activities</w:t>
            </w:r>
          </w:p>
          <w:p w:rsidRPr="00187AA6" w:rsidR="00B72A72" w:rsidP="00B72A72" w:rsidRDefault="00B72A72" w14:paraId="79BA2BF0" wp14:textId="37B4DEDC">
            <w:pPr>
              <w:spacing w:line="276" w:lineRule="auto"/>
            </w:pPr>
            <w:r w:rsidRPr="6D140C4F" w:rsidR="43BD5E32">
              <w:rPr>
                <w:rFonts w:ascii="Calibri" w:hAnsi="Calibri" w:eastAsia="Calibri" w:cs="Calibri"/>
                <w:b w:val="1"/>
                <w:bCs w:val="1"/>
                <w:noProof w:val="0"/>
                <w:sz w:val="20"/>
                <w:szCs w:val="20"/>
                <w:lang w:val="en-GB"/>
              </w:rPr>
              <w:t xml:space="preserve">Spellings: </w:t>
            </w:r>
            <w:r w:rsidRPr="6D140C4F" w:rsidR="43BD5E32">
              <w:rPr>
                <w:rFonts w:ascii="Calibri" w:hAnsi="Calibri" w:eastAsia="Calibri" w:cs="Calibri"/>
                <w:noProof w:val="0"/>
                <w:sz w:val="20"/>
                <w:szCs w:val="20"/>
                <w:lang w:val="en-GB"/>
              </w:rPr>
              <w:t>Spring 2, Week 1 Dictation.</w:t>
            </w:r>
          </w:p>
          <w:p w:rsidRPr="00187AA6" w:rsidR="00B72A72" w:rsidP="6D140C4F" w:rsidRDefault="00B72A72" w14:paraId="725FBD12" wp14:textId="7A2F76A9">
            <w:pPr>
              <w:pStyle w:val="Normal"/>
              <w:spacing w:line="216" w:lineRule="auto"/>
              <w:ind w:left="360" w:hanging="360"/>
              <w:jc w:val="both"/>
              <w:rPr>
                <w:rFonts w:ascii="Calibri" w:hAnsi="Calibri" w:eastAsia="Calibri" w:cs="Calibri"/>
                <w:b w:val="0"/>
                <w:bCs w:val="0"/>
                <w:noProof w:val="0"/>
                <w:sz w:val="20"/>
                <w:szCs w:val="20"/>
                <w:lang w:val="en-GB"/>
              </w:rPr>
            </w:pPr>
            <w:r w:rsidRPr="6D140C4F" w:rsidR="43BD5E32">
              <w:rPr>
                <w:rFonts w:ascii="Calibri" w:hAnsi="Calibri" w:eastAsia="Calibri" w:cs="Calibri"/>
                <w:b w:val="1"/>
                <w:bCs w:val="1"/>
                <w:noProof w:val="0"/>
                <w:sz w:val="20"/>
                <w:szCs w:val="20"/>
                <w:lang w:val="en-GB"/>
              </w:rPr>
              <w:t>Writing:</w:t>
            </w:r>
            <w:r w:rsidRPr="6D140C4F" w:rsidR="2138F545">
              <w:rPr>
                <w:rFonts w:ascii="Calibri" w:hAnsi="Calibri" w:eastAsia="Calibri" w:cs="Calibri"/>
                <w:b w:val="1"/>
                <w:bCs w:val="1"/>
                <w:noProof w:val="0"/>
                <w:sz w:val="20"/>
                <w:szCs w:val="20"/>
                <w:lang w:val="en-GB"/>
              </w:rPr>
              <w:t xml:space="preserve"> </w:t>
            </w:r>
            <w:r w:rsidRPr="6D140C4F" w:rsidR="474BE52A">
              <w:rPr>
                <w:rFonts w:ascii="Calibri" w:hAnsi="Calibri" w:eastAsia="Calibri" w:cs="Calibri"/>
                <w:b w:val="0"/>
                <w:bCs w:val="0"/>
                <w:noProof w:val="0"/>
                <w:sz w:val="20"/>
                <w:szCs w:val="20"/>
                <w:lang w:val="en-GB"/>
              </w:rPr>
              <w:t xml:space="preserve"> Now it is time to start writing the introduction of your discussion text. Yo</w:t>
            </w:r>
            <w:r w:rsidRPr="6D140C4F" w:rsidR="68EC6D5D">
              <w:rPr>
                <w:rFonts w:ascii="Calibri" w:hAnsi="Calibri" w:eastAsia="Calibri" w:cs="Calibri"/>
                <w:b w:val="0"/>
                <w:bCs w:val="0"/>
                <w:noProof w:val="0"/>
                <w:sz w:val="20"/>
                <w:szCs w:val="20"/>
                <w:lang w:val="en-GB"/>
              </w:rPr>
              <w:t>u will be able to use specific language devices to help you do this.</w:t>
            </w:r>
          </w:p>
          <w:p w:rsidRPr="00187AA6" w:rsidR="00B72A72" w:rsidP="6D140C4F" w:rsidRDefault="00B72A72" w14:paraId="375F550B" wp14:textId="356BFAE5">
            <w:pPr>
              <w:pStyle w:val="Normal"/>
              <w:spacing w:line="216" w:lineRule="auto"/>
              <w:ind w:left="360" w:hanging="360"/>
              <w:jc w:val="both"/>
              <w:rPr>
                <w:rFonts w:ascii="Calibri" w:hAnsi="Calibri" w:eastAsia="Calibri" w:cs="Calibri"/>
                <w:b w:val="0"/>
                <w:bCs w:val="0"/>
                <w:noProof w:val="0"/>
                <w:sz w:val="20"/>
                <w:szCs w:val="20"/>
                <w:lang w:val="en-GB"/>
              </w:rPr>
            </w:pPr>
          </w:p>
          <w:p w:rsidRPr="00187AA6" w:rsidR="00B72A72" w:rsidP="6D140C4F" w:rsidRDefault="00B72A72" w14:paraId="0CAC2930" wp14:textId="06D450B1">
            <w:pPr>
              <w:pStyle w:val="Normal"/>
              <w:spacing w:line="276" w:lineRule="auto"/>
              <w:rPr>
                <w:rFonts w:ascii="Calibri" w:hAnsi="Calibri" w:eastAsia="Calibri" w:cs="Calibri"/>
                <w:b w:val="1"/>
                <w:bCs w:val="1"/>
                <w:noProof w:val="0"/>
                <w:sz w:val="20"/>
                <w:szCs w:val="20"/>
                <w:lang w:val="en-GB"/>
              </w:rPr>
            </w:pPr>
          </w:p>
          <w:p w:rsidRPr="00187AA6" w:rsidR="00B72A72" w:rsidP="6D140C4F" w:rsidRDefault="00B72A72" w14:paraId="4E4F36F7" wp14:textId="15B7E781">
            <w:pPr>
              <w:pStyle w:val="Normal"/>
              <w:spacing w:line="276" w:lineRule="auto"/>
              <w:rPr>
                <w:rFonts w:ascii="Calibri" w:hAnsi="Calibri" w:eastAsia="Calibri" w:cs="Calibri"/>
                <w:b w:val="1"/>
                <w:bCs w:val="1"/>
                <w:noProof w:val="0"/>
                <w:sz w:val="20"/>
                <w:szCs w:val="20"/>
                <w:lang w:val="en-GB"/>
              </w:rPr>
            </w:pPr>
            <w:r w:rsidRPr="6D140C4F" w:rsidR="43BD5E32">
              <w:rPr>
                <w:rFonts w:ascii="Calibri" w:hAnsi="Calibri" w:eastAsia="Calibri" w:cs="Calibri"/>
                <w:b w:val="1"/>
                <w:bCs w:val="1"/>
                <w:noProof w:val="0"/>
                <w:sz w:val="20"/>
                <w:szCs w:val="20"/>
                <w:lang w:val="en-GB"/>
              </w:rPr>
              <w:t>Task:</w:t>
            </w:r>
            <w:r w:rsidRPr="6D140C4F" w:rsidR="09D7C69B">
              <w:rPr>
                <w:rFonts w:ascii="Calibri" w:hAnsi="Calibri" w:eastAsia="Calibri" w:cs="Calibri"/>
                <w:b w:val="1"/>
                <w:bCs w:val="1"/>
                <w:noProof w:val="0"/>
                <w:sz w:val="20"/>
                <w:szCs w:val="20"/>
                <w:lang w:val="en-GB"/>
              </w:rPr>
              <w:t xml:space="preserve"> </w:t>
            </w:r>
            <w:r w:rsidRPr="6D140C4F" w:rsidR="09D7C69B">
              <w:rPr>
                <w:rFonts w:ascii="Calibri" w:hAnsi="Calibri" w:eastAsia="Calibri" w:cs="Calibri"/>
                <w:b w:val="0"/>
                <w:bCs w:val="0"/>
                <w:noProof w:val="0"/>
                <w:sz w:val="20"/>
                <w:szCs w:val="20"/>
                <w:lang w:val="en-GB"/>
              </w:rPr>
              <w:t xml:space="preserve">I will be able to introduce my discussion text by writing a detailed introduction. </w:t>
            </w:r>
            <w:r w:rsidRPr="6D140C4F" w:rsidR="09D7C69B">
              <w:rPr>
                <w:rFonts w:ascii="Calibri" w:hAnsi="Calibri" w:eastAsia="Calibri" w:cs="Calibri"/>
                <w:noProof w:val="0"/>
                <w:color w:val="1C1C1C"/>
                <w:sz w:val="20"/>
                <w:szCs w:val="20"/>
                <w:lang w:val="en-GB"/>
              </w:rPr>
              <w:t>This needs to introduce the argument in a clear, concise and interesting way.</w:t>
            </w:r>
          </w:p>
          <w:p w:rsidRPr="00187AA6" w:rsidR="00B72A72" w:rsidP="6D140C4F" w:rsidRDefault="00B72A72" w14:paraId="41C8F396" wp14:textId="2F97801D">
            <w:pPr>
              <w:pStyle w:val="Normal"/>
              <w:spacing w:line="276" w:lineRule="auto"/>
              <w:rPr>
                <w:rFonts w:ascii="Calibri" w:hAnsi="Calibri" w:cs="Calibri"/>
                <w:b w:val="1"/>
                <w:bCs w:val="1"/>
                <w:sz w:val="22"/>
                <w:szCs w:val="22"/>
              </w:rPr>
            </w:pPr>
          </w:p>
        </w:tc>
        <w:tc>
          <w:tcPr>
            <w:tcW w:w="2977" w:type="dxa"/>
            <w:shd w:val="clear" w:color="auto" w:fill="auto"/>
            <w:tcMar/>
          </w:tcPr>
          <w:p w:rsidRPr="00187AA6" w:rsidR="00B72A72" w:rsidP="00B72A72" w:rsidRDefault="00B72A72" w14:paraId="7BC14526" wp14:textId="3A035810">
            <w:pPr>
              <w:spacing w:line="276" w:lineRule="auto"/>
            </w:pPr>
            <w:r w:rsidRPr="6D140C4F" w:rsidR="43BD5E32">
              <w:rPr>
                <w:rFonts w:ascii="Calibri" w:hAnsi="Calibri" w:eastAsia="Calibri" w:cs="Calibri"/>
                <w:b w:val="1"/>
                <w:bCs w:val="1"/>
                <w:noProof w:val="0"/>
                <w:sz w:val="20"/>
                <w:szCs w:val="20"/>
                <w:lang w:val="en-US"/>
              </w:rPr>
              <w:t>Reading:</w:t>
            </w:r>
            <w:r w:rsidRPr="6D140C4F" w:rsidR="43BD5E32">
              <w:rPr>
                <w:rFonts w:ascii="Calibri" w:hAnsi="Calibri" w:eastAsia="Calibri" w:cs="Calibri"/>
                <w:noProof w:val="0"/>
                <w:sz w:val="20"/>
                <w:szCs w:val="20"/>
                <w:lang w:val="en-US"/>
              </w:rPr>
              <w:t xml:space="preserve"> Read Chapter </w:t>
            </w:r>
            <w:r w:rsidRPr="6D140C4F" w:rsidR="43BD5E32">
              <w:rPr>
                <w:rFonts w:ascii="Calibri" w:hAnsi="Calibri" w:eastAsia="Calibri" w:cs="Calibri"/>
                <w:b w:val="1"/>
                <w:bCs w:val="1"/>
                <w:noProof w:val="0"/>
                <w:color w:val="000000" w:themeColor="text1" w:themeTint="FF" w:themeShade="FF"/>
                <w:sz w:val="20"/>
                <w:szCs w:val="20"/>
                <w:highlight w:val="yellow"/>
                <w:lang w:val="en-US"/>
              </w:rPr>
              <w:t>5</w:t>
            </w:r>
            <w:r w:rsidRPr="6D140C4F" w:rsidR="43BD5E32">
              <w:rPr>
                <w:rFonts w:ascii="Calibri" w:hAnsi="Calibri" w:eastAsia="Calibri" w:cs="Calibri"/>
                <w:noProof w:val="0"/>
                <w:sz w:val="20"/>
                <w:szCs w:val="20"/>
                <w:lang w:val="en-US"/>
              </w:rPr>
              <w:t xml:space="preserve"> of </w:t>
            </w:r>
            <w:r w:rsidRPr="6D140C4F" w:rsidR="43BD5E32">
              <w:rPr>
                <w:rFonts w:ascii="Calibri" w:hAnsi="Calibri" w:eastAsia="Calibri" w:cs="Calibri"/>
                <w:b w:val="1"/>
                <w:bCs w:val="1"/>
                <w:noProof w:val="0"/>
                <w:sz w:val="20"/>
                <w:szCs w:val="20"/>
                <w:lang w:val="en-US"/>
              </w:rPr>
              <w:t>Clean Sweep</w:t>
            </w:r>
            <w:r w:rsidRPr="6D140C4F" w:rsidR="43BD5E32">
              <w:rPr>
                <w:rFonts w:ascii="Calibri" w:hAnsi="Calibri" w:eastAsia="Calibri" w:cs="Calibri"/>
                <w:noProof w:val="0"/>
                <w:sz w:val="20"/>
                <w:szCs w:val="20"/>
                <w:lang w:val="en-GB"/>
              </w:rPr>
              <w:t xml:space="preserve"> </w:t>
            </w:r>
          </w:p>
          <w:p w:rsidRPr="00187AA6" w:rsidR="00B72A72" w:rsidP="00B72A72" w:rsidRDefault="00B72A72" w14:paraId="16A5684C" wp14:textId="5CE1AA6A">
            <w:pPr>
              <w:spacing w:line="276" w:lineRule="auto"/>
            </w:pPr>
            <w:r w:rsidRPr="6D140C4F" w:rsidR="43BD5E32">
              <w:rPr>
                <w:rFonts w:ascii="Calibri" w:hAnsi="Calibri" w:eastAsia="Calibri" w:cs="Calibri"/>
                <w:b w:val="1"/>
                <w:bCs w:val="1"/>
                <w:noProof w:val="0"/>
                <w:sz w:val="20"/>
                <w:szCs w:val="20"/>
                <w:lang w:val="en-US"/>
              </w:rPr>
              <w:t>Task:</w:t>
            </w:r>
            <w:r w:rsidRPr="6D140C4F" w:rsidR="43BD5E32">
              <w:rPr>
                <w:rFonts w:ascii="Calibri" w:hAnsi="Calibri" w:eastAsia="Calibri" w:cs="Calibri"/>
                <w:noProof w:val="0"/>
                <w:sz w:val="20"/>
                <w:szCs w:val="20"/>
                <w:lang w:val="en-US"/>
              </w:rPr>
              <w:t xml:space="preserve"> SPaG Activities</w:t>
            </w:r>
          </w:p>
          <w:p w:rsidRPr="00187AA6" w:rsidR="00B72A72" w:rsidP="00B72A72" w:rsidRDefault="00B72A72" w14:paraId="196FCA5C" wp14:textId="665E6CBA">
            <w:pPr>
              <w:spacing w:line="276" w:lineRule="auto"/>
            </w:pPr>
            <w:r w:rsidRPr="6D140C4F" w:rsidR="43BD5E32">
              <w:rPr>
                <w:rFonts w:ascii="Calibri" w:hAnsi="Calibri" w:eastAsia="Calibri" w:cs="Calibri"/>
                <w:b w:val="1"/>
                <w:bCs w:val="1"/>
                <w:noProof w:val="0"/>
                <w:sz w:val="20"/>
                <w:szCs w:val="20"/>
                <w:lang w:val="en-GB"/>
              </w:rPr>
              <w:t xml:space="preserve">Spellings: </w:t>
            </w:r>
            <w:r w:rsidRPr="6D140C4F" w:rsidR="43BD5E32">
              <w:rPr>
                <w:rFonts w:ascii="Calibri" w:hAnsi="Calibri" w:eastAsia="Calibri" w:cs="Calibri"/>
                <w:noProof w:val="0"/>
                <w:sz w:val="20"/>
                <w:szCs w:val="20"/>
                <w:lang w:val="en-GB"/>
              </w:rPr>
              <w:t>Spring 2, Week 1 – Spellings Quiz</w:t>
            </w:r>
          </w:p>
          <w:p w:rsidRPr="00187AA6" w:rsidR="00B72A72" w:rsidP="6D140C4F" w:rsidRDefault="00B72A72" w14:paraId="63B2787C" wp14:textId="7902D1AC">
            <w:pPr>
              <w:pStyle w:val="Normal"/>
              <w:spacing w:line="276" w:lineRule="auto"/>
              <w:rPr>
                <w:rFonts w:ascii="Calibri" w:hAnsi="Calibri" w:eastAsia="Calibri" w:cs="Calibri"/>
                <w:b w:val="0"/>
                <w:bCs w:val="0"/>
                <w:noProof w:val="0"/>
                <w:color w:val="auto"/>
                <w:sz w:val="20"/>
                <w:szCs w:val="20"/>
                <w:lang w:val="en-GB"/>
              </w:rPr>
            </w:pPr>
            <w:r w:rsidRPr="6D140C4F" w:rsidR="43BD5E32">
              <w:rPr>
                <w:rFonts w:ascii="Calibri" w:hAnsi="Calibri" w:eastAsia="Calibri" w:cs="Calibri"/>
                <w:b w:val="1"/>
                <w:bCs w:val="1"/>
                <w:noProof w:val="0"/>
                <w:sz w:val="20"/>
                <w:szCs w:val="20"/>
                <w:lang w:val="en-GB"/>
              </w:rPr>
              <w:t>Writing:</w:t>
            </w:r>
            <w:r w:rsidRPr="6D140C4F" w:rsidR="17097383">
              <w:rPr>
                <w:rFonts w:ascii="Calibri" w:hAnsi="Calibri" w:eastAsia="Calibri" w:cs="Calibri"/>
                <w:b w:val="1"/>
                <w:bCs w:val="1"/>
                <w:noProof w:val="0"/>
                <w:sz w:val="20"/>
                <w:szCs w:val="20"/>
                <w:lang w:val="en-GB"/>
              </w:rPr>
              <w:t xml:space="preserve"> </w:t>
            </w:r>
            <w:r w:rsidRPr="6D140C4F" w:rsidR="17097383">
              <w:rPr>
                <w:rFonts w:ascii="Calibri" w:hAnsi="Calibri" w:eastAsia="Calibri" w:cs="Calibri"/>
                <w:b w:val="0"/>
                <w:bCs w:val="0"/>
                <w:noProof w:val="0"/>
                <w:sz w:val="20"/>
                <w:szCs w:val="20"/>
                <w:lang w:val="en-GB"/>
              </w:rPr>
              <w:t>No</w:t>
            </w:r>
            <w:r w:rsidRPr="6D140C4F" w:rsidR="17097383">
              <w:rPr>
                <w:rFonts w:ascii="Calibri" w:hAnsi="Calibri" w:eastAsia="Calibri" w:cs="Calibri"/>
                <w:b w:val="0"/>
                <w:bCs w:val="0"/>
                <w:noProof w:val="0"/>
                <w:color w:val="auto"/>
                <w:sz w:val="20"/>
                <w:szCs w:val="20"/>
                <w:lang w:val="en-GB"/>
              </w:rPr>
              <w:t xml:space="preserve">w it is time to start writing the </w:t>
            </w:r>
            <w:r w:rsidRPr="6D140C4F" w:rsidR="089CAE7C">
              <w:rPr>
                <w:rFonts w:ascii="Calibri" w:hAnsi="Calibri" w:eastAsia="Calibri" w:cs="Calibri"/>
                <w:b w:val="0"/>
                <w:bCs w:val="0"/>
                <w:noProof w:val="0"/>
                <w:color w:val="auto"/>
                <w:sz w:val="20"/>
                <w:szCs w:val="20"/>
                <w:lang w:val="en-GB"/>
              </w:rPr>
              <w:t xml:space="preserve">body </w:t>
            </w:r>
            <w:r w:rsidRPr="6D140C4F" w:rsidR="17097383">
              <w:rPr>
                <w:rFonts w:ascii="Calibri" w:hAnsi="Calibri" w:eastAsia="Calibri" w:cs="Calibri"/>
                <w:b w:val="0"/>
                <w:bCs w:val="0"/>
                <w:noProof w:val="0"/>
                <w:color w:val="auto"/>
                <w:sz w:val="20"/>
                <w:szCs w:val="20"/>
                <w:lang w:val="en-GB"/>
              </w:rPr>
              <w:t>of your discussion text</w:t>
            </w:r>
            <w:r w:rsidRPr="6D140C4F" w:rsidR="0867A37E">
              <w:rPr>
                <w:rFonts w:ascii="Calibri" w:hAnsi="Calibri" w:eastAsia="Calibri" w:cs="Calibri"/>
                <w:b w:val="0"/>
                <w:bCs w:val="0"/>
                <w:noProof w:val="0"/>
                <w:color w:val="auto"/>
                <w:sz w:val="20"/>
                <w:szCs w:val="20"/>
                <w:lang w:val="en-GB"/>
              </w:rPr>
              <w:t xml:space="preserve"> (</w:t>
            </w:r>
            <w:proofErr w:type="gramStart"/>
            <w:r w:rsidRPr="6D140C4F" w:rsidR="0867A37E">
              <w:rPr>
                <w:rFonts w:ascii="Calibri" w:hAnsi="Calibri" w:eastAsia="Calibri" w:cs="Calibri"/>
                <w:b w:val="0"/>
                <w:bCs w:val="0"/>
                <w:noProof w:val="0"/>
                <w:color w:val="auto"/>
                <w:sz w:val="20"/>
                <w:szCs w:val="20"/>
                <w:lang w:val="en-GB"/>
              </w:rPr>
              <w:t>your</w:t>
            </w:r>
            <w:proofErr w:type="gramEnd"/>
            <w:r w:rsidRPr="6D140C4F" w:rsidR="0867A37E">
              <w:rPr>
                <w:rFonts w:ascii="Calibri" w:hAnsi="Calibri" w:eastAsia="Calibri" w:cs="Calibri"/>
                <w:b w:val="0"/>
                <w:bCs w:val="0"/>
                <w:noProof w:val="0"/>
                <w:color w:val="auto"/>
                <w:sz w:val="20"/>
                <w:szCs w:val="20"/>
                <w:lang w:val="en-GB"/>
              </w:rPr>
              <w:t xml:space="preserve"> ‘for’ and ‘against’ points)</w:t>
            </w:r>
            <w:r w:rsidRPr="6D140C4F" w:rsidR="17097383">
              <w:rPr>
                <w:rFonts w:ascii="Calibri" w:hAnsi="Calibri" w:eastAsia="Calibri" w:cs="Calibri"/>
                <w:b w:val="0"/>
                <w:bCs w:val="0"/>
                <w:noProof w:val="0"/>
                <w:color w:val="auto"/>
                <w:sz w:val="20"/>
                <w:szCs w:val="20"/>
                <w:lang w:val="en-GB"/>
              </w:rPr>
              <w:t>. You will be able to use specific language devices to help you do this.</w:t>
            </w:r>
          </w:p>
          <w:p w:rsidRPr="00187AA6" w:rsidR="00B72A72" w:rsidP="6D140C4F" w:rsidRDefault="00B72A72" w14:paraId="1EAB685C" wp14:textId="7E052D46">
            <w:pPr>
              <w:pStyle w:val="Normal"/>
              <w:spacing w:line="276" w:lineRule="auto"/>
              <w:rPr>
                <w:rFonts w:ascii="Calibri Light" w:hAnsi="Calibri Light" w:eastAsia="Calibri Light" w:cs="Calibri Light"/>
                <w:noProof w:val="0"/>
                <w:color w:val="auto"/>
                <w:sz w:val="20"/>
                <w:szCs w:val="20"/>
                <w:lang w:val="en-GB"/>
              </w:rPr>
            </w:pPr>
            <w:r w:rsidRPr="6D140C4F" w:rsidR="43BD5E32">
              <w:rPr>
                <w:rFonts w:ascii="Calibri" w:hAnsi="Calibri" w:eastAsia="Calibri" w:cs="Calibri"/>
                <w:b w:val="1"/>
                <w:bCs w:val="1"/>
                <w:noProof w:val="0"/>
                <w:color w:val="auto"/>
                <w:sz w:val="20"/>
                <w:szCs w:val="20"/>
                <w:lang w:val="en-GB"/>
              </w:rPr>
              <w:t>Task:</w:t>
            </w:r>
            <w:r w:rsidRPr="6D140C4F" w:rsidR="67EF2114">
              <w:rPr>
                <w:rFonts w:ascii="Calibri" w:hAnsi="Calibri" w:eastAsia="Calibri" w:cs="Calibri"/>
                <w:b w:val="1"/>
                <w:bCs w:val="1"/>
                <w:noProof w:val="0"/>
                <w:color w:val="auto"/>
                <w:sz w:val="20"/>
                <w:szCs w:val="20"/>
                <w:lang w:val="en-GB"/>
              </w:rPr>
              <w:t xml:space="preserve"> </w:t>
            </w:r>
            <w:r w:rsidRPr="6D140C4F" w:rsidR="67EF2114">
              <w:rPr>
                <w:rFonts w:ascii="Calibri Light" w:hAnsi="Calibri Light" w:eastAsia="Calibri Light" w:cs="Calibri Light"/>
                <w:noProof w:val="0"/>
                <w:color w:val="auto"/>
                <w:sz w:val="20"/>
                <w:szCs w:val="20"/>
                <w:lang w:val="en-GB"/>
              </w:rPr>
              <w:t xml:space="preserve">We are now going to use our </w:t>
            </w:r>
            <w:r w:rsidRPr="6D140C4F" w:rsidR="67EF2114">
              <w:rPr>
                <w:rFonts w:ascii="Calibri Light" w:hAnsi="Calibri Light" w:eastAsia="Calibri Light" w:cs="Calibri Light"/>
                <w:b w:val="1"/>
                <w:bCs w:val="1"/>
                <w:noProof w:val="0"/>
                <w:color w:val="auto"/>
                <w:sz w:val="20"/>
                <w:szCs w:val="20"/>
                <w:lang w:val="en-GB"/>
              </w:rPr>
              <w:t xml:space="preserve">‘for and against’ </w:t>
            </w:r>
            <w:r w:rsidRPr="6D140C4F" w:rsidR="67EF2114">
              <w:rPr>
                <w:rFonts w:ascii="Calibri Light" w:hAnsi="Calibri Light" w:eastAsia="Calibri Light" w:cs="Calibri Light"/>
                <w:noProof w:val="0"/>
                <w:color w:val="auto"/>
                <w:sz w:val="20"/>
                <w:szCs w:val="20"/>
                <w:lang w:val="en-GB"/>
              </w:rPr>
              <w:t>planning sheet that you completed on Wednesday to write the next paragraph that follows on from your introduction. Look for the first ‘for’ point and write about that. Try to use words from our ‘useful words’ slide to help up-level your work.</w:t>
            </w:r>
          </w:p>
          <w:p w:rsidRPr="00187AA6" w:rsidR="00B72A72" w:rsidP="6D140C4F" w:rsidRDefault="00B72A72" w14:paraId="72A3D3EC" wp14:textId="0023C8FA">
            <w:pPr>
              <w:pStyle w:val="Normal"/>
              <w:spacing w:line="276" w:lineRule="auto"/>
              <w:rPr>
                <w:rFonts w:ascii="Calibri" w:hAnsi="Calibri" w:cs="Calibri"/>
                <w:sz w:val="22"/>
                <w:szCs w:val="22"/>
              </w:rPr>
            </w:pPr>
          </w:p>
        </w:tc>
      </w:tr>
      <w:tr xmlns:wp14="http://schemas.microsoft.com/office/word/2010/wordml" w:rsidRPr="006B1FC7" w:rsidR="00DD2ACD" w:rsidTr="6D140C4F" w14:paraId="6096D87F" wp14:textId="77777777">
        <w:trPr>
          <w:trHeight w:val="2407"/>
        </w:trPr>
        <w:tc>
          <w:tcPr>
            <w:tcW w:w="1418" w:type="dxa"/>
            <w:shd w:val="clear" w:color="auto" w:fill="auto"/>
            <w:tcMar/>
          </w:tcPr>
          <w:p w:rsidRPr="006B1FC7" w:rsidR="00DD2ACD" w:rsidP="00DD2ACD" w:rsidRDefault="00DD2ACD" w14:paraId="4640BA28" wp14:textId="77777777">
            <w:pPr>
              <w:rPr>
                <w:rFonts w:ascii="Calibri" w:hAnsi="Calibri" w:cs="Calibri"/>
                <w:b/>
                <w:sz w:val="22"/>
              </w:rPr>
            </w:pPr>
            <w:r w:rsidRPr="006B1FC7">
              <w:rPr>
                <w:rFonts w:ascii="Calibri" w:hAnsi="Calibri" w:cs="Calibri"/>
                <w:b/>
                <w:sz w:val="22"/>
              </w:rPr>
              <w:t>Maths</w:t>
            </w:r>
          </w:p>
          <w:p w:rsidR="00DD2ACD" w:rsidP="00DD2ACD" w:rsidRDefault="00DD2ACD" w14:paraId="49321DDD" wp14:textId="77777777">
            <w:pPr>
              <w:rPr>
                <w:rFonts w:ascii="Calibri" w:hAnsi="Calibri" w:cs="Calibri"/>
                <w:b/>
                <w:sz w:val="22"/>
              </w:rPr>
            </w:pPr>
            <w:r w:rsidRPr="006B1FC7">
              <w:rPr>
                <w:rFonts w:ascii="Calibri" w:hAnsi="Calibri" w:cs="Calibri"/>
                <w:i/>
                <w:sz w:val="22"/>
              </w:rPr>
              <w:t>White Rose maths tasks will be set via Purple Mash</w:t>
            </w:r>
          </w:p>
          <w:p w:rsidR="00DD2ACD" w:rsidP="00DD2ACD" w:rsidRDefault="00DD2ACD" w14:paraId="0D0B940D" wp14:textId="77777777">
            <w:pPr>
              <w:rPr>
                <w:rFonts w:ascii="Calibri" w:hAnsi="Calibri" w:cs="Calibri"/>
                <w:b/>
                <w:sz w:val="22"/>
              </w:rPr>
            </w:pPr>
          </w:p>
          <w:p w:rsidRPr="006B1FC7" w:rsidR="00DD2ACD" w:rsidP="00187AA6" w:rsidRDefault="00B72A72" w14:paraId="4290150E" wp14:textId="77777777">
            <w:pPr>
              <w:rPr>
                <w:rFonts w:ascii="Calibri" w:hAnsi="Calibri" w:cs="Calibri"/>
                <w:b/>
                <w:sz w:val="22"/>
              </w:rPr>
            </w:pPr>
            <w:r>
              <w:rPr>
                <w:rFonts w:ascii="Calibri" w:hAnsi="Calibri" w:cs="Calibri"/>
                <w:b/>
                <w:sz w:val="22"/>
                <w:shd w:val="clear" w:color="auto" w:fill="92CDDC"/>
              </w:rPr>
              <w:t>Practice 2</w:t>
            </w:r>
            <w:r w:rsidRPr="00CB692E" w:rsidR="00DD2ACD">
              <w:rPr>
                <w:rFonts w:ascii="Calibri" w:hAnsi="Calibri" w:cs="Calibri"/>
                <w:b/>
                <w:sz w:val="22"/>
                <w:shd w:val="clear" w:color="auto" w:fill="92CDDC"/>
              </w:rPr>
              <w:t>x, and</w:t>
            </w:r>
            <w:r w:rsidR="00187AA6">
              <w:rPr>
                <w:rFonts w:ascii="Calibri" w:hAnsi="Calibri" w:cs="Calibri"/>
                <w:b/>
                <w:sz w:val="22"/>
                <w:shd w:val="clear" w:color="auto" w:fill="92CDDC"/>
              </w:rPr>
              <w:t xml:space="preserve"> </w:t>
            </w:r>
            <w:r>
              <w:rPr>
                <w:rFonts w:ascii="Calibri" w:hAnsi="Calibri" w:cs="Calibri"/>
                <w:b/>
                <w:sz w:val="22"/>
                <w:shd w:val="clear" w:color="auto" w:fill="92CDDC"/>
              </w:rPr>
              <w:t xml:space="preserve">4x, 8x and </w:t>
            </w:r>
            <w:r w:rsidR="00187AA6">
              <w:rPr>
                <w:rFonts w:ascii="Calibri" w:hAnsi="Calibri" w:cs="Calibri"/>
                <w:b/>
                <w:sz w:val="22"/>
                <w:shd w:val="clear" w:color="auto" w:fill="92CDDC"/>
              </w:rPr>
              <w:t>12</w:t>
            </w:r>
            <w:r w:rsidRPr="00CB692E" w:rsidR="00DD2ACD">
              <w:rPr>
                <w:rFonts w:ascii="Calibri" w:hAnsi="Calibri" w:cs="Calibri"/>
                <w:b/>
                <w:sz w:val="22"/>
                <w:shd w:val="clear" w:color="auto" w:fill="92CDDC"/>
              </w:rPr>
              <w:t>x table</w:t>
            </w:r>
          </w:p>
        </w:tc>
        <w:tc>
          <w:tcPr>
            <w:tcW w:w="2977" w:type="dxa"/>
            <w:shd w:val="clear" w:color="auto" w:fill="auto"/>
            <w:tcMar/>
          </w:tcPr>
          <w:p w:rsidRPr="00725263" w:rsidR="00DD2ACD" w:rsidP="00725263" w:rsidRDefault="00B72A72" w14:paraId="193A37F1" wp14:textId="77777777">
            <w:pPr>
              <w:shd w:val="clear" w:color="auto" w:fill="FFFFFF"/>
              <w:spacing w:line="276" w:lineRule="auto"/>
              <w:rPr>
                <w:rFonts w:ascii="Calibri" w:hAnsi="Calibri"/>
                <w:b/>
                <w:sz w:val="22"/>
                <w:szCs w:val="22"/>
              </w:rPr>
            </w:pPr>
            <w:r w:rsidRPr="00725263">
              <w:rPr>
                <w:rFonts w:ascii="Calibri" w:hAnsi="Calibri"/>
                <w:b/>
                <w:sz w:val="22"/>
                <w:szCs w:val="22"/>
              </w:rPr>
              <w:t>Pictograms</w:t>
            </w:r>
          </w:p>
          <w:p w:rsidRPr="00725263" w:rsidR="00725263" w:rsidP="00725263" w:rsidRDefault="00B72A72" w14:paraId="49F79308" wp14:textId="77777777">
            <w:pPr>
              <w:shd w:val="clear" w:color="auto" w:fill="FFFFFF"/>
              <w:spacing w:line="276" w:lineRule="auto"/>
              <w:rPr>
                <w:rFonts w:ascii="Calibri" w:hAnsi="Calibri"/>
                <w:sz w:val="22"/>
                <w:szCs w:val="22"/>
              </w:rPr>
            </w:pPr>
            <w:r w:rsidRPr="00725263">
              <w:rPr>
                <w:rFonts w:ascii="Calibri" w:hAnsi="Calibri"/>
                <w:sz w:val="22"/>
                <w:szCs w:val="22"/>
              </w:rPr>
              <w:t>Children will continue to read and interpret information in order to answer questions about the data. It is important that children understand the value of each symbol used and what it means when half a symbol is used. In this lesson children will construct pictograms and choose an appropriate key.</w:t>
            </w:r>
            <w:r w:rsidR="00725263">
              <w:rPr>
                <w:rFonts w:ascii="Calibri" w:hAnsi="Calibri"/>
                <w:sz w:val="22"/>
                <w:szCs w:val="22"/>
              </w:rPr>
              <w:t xml:space="preserve"> </w:t>
            </w:r>
          </w:p>
          <w:p w:rsidRPr="00725263" w:rsidR="00187AA6" w:rsidP="00725263" w:rsidRDefault="00187AA6" w14:paraId="0E27B00A" wp14:textId="77777777">
            <w:pPr>
              <w:shd w:val="clear" w:color="auto" w:fill="FFFFFF"/>
              <w:spacing w:line="276" w:lineRule="auto"/>
              <w:rPr>
                <w:rFonts w:ascii="Calibri" w:hAnsi="Calibri"/>
                <w:sz w:val="22"/>
                <w:szCs w:val="22"/>
              </w:rPr>
            </w:pPr>
          </w:p>
        </w:tc>
        <w:tc>
          <w:tcPr>
            <w:tcW w:w="2551" w:type="dxa"/>
            <w:shd w:val="clear" w:color="auto" w:fill="auto"/>
            <w:tcMar/>
          </w:tcPr>
          <w:p w:rsidRPr="00725263" w:rsidR="00DD2ACD" w:rsidP="00725263" w:rsidRDefault="00B72A72" w14:paraId="7DBDC106" wp14:textId="77777777">
            <w:pPr>
              <w:shd w:val="clear" w:color="auto" w:fill="FFFFFF"/>
              <w:spacing w:line="276" w:lineRule="auto"/>
              <w:rPr>
                <w:rFonts w:ascii="Calibri" w:hAnsi="Calibri"/>
                <w:b/>
                <w:sz w:val="22"/>
                <w:szCs w:val="22"/>
              </w:rPr>
            </w:pPr>
            <w:r w:rsidRPr="00725263">
              <w:rPr>
                <w:rFonts w:ascii="Calibri" w:hAnsi="Calibri"/>
                <w:b/>
                <w:sz w:val="22"/>
                <w:szCs w:val="22"/>
              </w:rPr>
              <w:t>Bar charts</w:t>
            </w:r>
          </w:p>
          <w:p w:rsidR="00725263" w:rsidP="00725263" w:rsidRDefault="00B72A72" w14:paraId="7E216822" wp14:textId="77777777">
            <w:pPr>
              <w:shd w:val="clear" w:color="auto" w:fill="FFFFFF"/>
              <w:spacing w:line="276" w:lineRule="auto"/>
              <w:rPr>
                <w:rFonts w:ascii="Calibri" w:hAnsi="Calibri"/>
                <w:sz w:val="22"/>
                <w:szCs w:val="22"/>
              </w:rPr>
            </w:pPr>
            <w:r w:rsidRPr="00725263">
              <w:rPr>
                <w:rFonts w:ascii="Calibri" w:hAnsi="Calibri" w:eastAsia="Times New Roman"/>
                <w:sz w:val="22"/>
                <w:szCs w:val="22"/>
              </w:rPr>
              <w:t xml:space="preserve">Children will interpret information in pictograms and tally charts in order to construct bar charts. They will interpret information from bar charts and answer questions relating to the data as well as reading and interpret bar charts with scales of 1, 2, 5 and 10. </w:t>
            </w:r>
            <w:r w:rsidR="00725263">
              <w:rPr>
                <w:rFonts w:ascii="Calibri" w:hAnsi="Calibri"/>
                <w:sz w:val="22"/>
                <w:szCs w:val="22"/>
              </w:rPr>
              <w:t xml:space="preserve">To support this lesson, please watch </w:t>
            </w:r>
          </w:p>
          <w:p w:rsidRPr="00725263" w:rsidR="00B72A72" w:rsidP="00725263" w:rsidRDefault="00725263" w14:paraId="16456671" wp14:textId="77777777">
            <w:pPr>
              <w:spacing w:line="276" w:lineRule="auto"/>
              <w:rPr>
                <w:rFonts w:ascii="Calibri" w:hAnsi="Calibri" w:eastAsia="Times New Roman"/>
                <w:sz w:val="22"/>
                <w:szCs w:val="22"/>
              </w:rPr>
            </w:pPr>
            <w:r w:rsidRPr="00725263">
              <w:rPr>
                <w:rFonts w:ascii="Calibri" w:hAnsi="Calibri"/>
                <w:b/>
                <w:color w:val="3366FF"/>
                <w:sz w:val="22"/>
                <w:szCs w:val="22"/>
              </w:rPr>
              <w:t>vimeo.com/502337848</w:t>
            </w:r>
            <w:r>
              <w:rPr>
                <w:rFonts w:ascii="Calibri" w:hAnsi="Calibri"/>
                <w:sz w:val="22"/>
                <w:szCs w:val="22"/>
              </w:rPr>
              <w:t xml:space="preserve"> which orally recording of this lesson.</w:t>
            </w:r>
          </w:p>
        </w:tc>
        <w:tc>
          <w:tcPr>
            <w:tcW w:w="2977" w:type="dxa"/>
            <w:shd w:val="clear" w:color="auto" w:fill="auto"/>
            <w:tcMar/>
          </w:tcPr>
          <w:p w:rsidRPr="00725263" w:rsidR="00187AA6" w:rsidP="00725263" w:rsidRDefault="00725263" w14:paraId="478F40A6" wp14:textId="77777777">
            <w:pPr>
              <w:pStyle w:val="NormalWeb"/>
              <w:shd w:val="clear" w:color="auto" w:fill="FFFFFF"/>
              <w:spacing w:before="0" w:beforeAutospacing="0" w:after="0" w:afterAutospacing="0" w:line="276" w:lineRule="auto"/>
              <w:rPr>
                <w:rFonts w:ascii="Calibri" w:hAnsi="Calibri"/>
                <w:b/>
                <w:color w:val="212529"/>
                <w:sz w:val="22"/>
                <w:szCs w:val="22"/>
              </w:rPr>
            </w:pPr>
            <w:r w:rsidRPr="00725263">
              <w:rPr>
                <w:rFonts w:ascii="Calibri" w:hAnsi="Calibri"/>
                <w:b/>
                <w:color w:val="212529"/>
                <w:sz w:val="22"/>
                <w:szCs w:val="22"/>
              </w:rPr>
              <w:t>Bar charts</w:t>
            </w:r>
          </w:p>
          <w:p w:rsidRPr="00725263" w:rsidR="00725263" w:rsidP="00725263" w:rsidRDefault="00725263" w14:paraId="35132A76" wp14:textId="77777777">
            <w:pPr>
              <w:widowControl w:val="0"/>
              <w:autoSpaceDE w:val="0"/>
              <w:autoSpaceDN w:val="0"/>
              <w:adjustRightInd w:val="0"/>
              <w:spacing w:after="240" w:line="276" w:lineRule="auto"/>
              <w:rPr>
                <w:rFonts w:ascii="Calibri" w:hAnsi="Calibri" w:cs="Times Roman"/>
                <w:color w:val="000000"/>
                <w:sz w:val="22"/>
                <w:szCs w:val="22"/>
                <w:lang w:val="en-US"/>
              </w:rPr>
            </w:pPr>
            <w:r w:rsidRPr="00725263">
              <w:rPr>
                <w:rFonts w:ascii="Calibri" w:hAnsi="Calibri" w:cs="Times Roman"/>
                <w:color w:val="060606"/>
                <w:sz w:val="22"/>
                <w:szCs w:val="22"/>
                <w:lang w:val="en-US"/>
              </w:rPr>
              <w:t xml:space="preserve">Children will complete a table using data presented in a graph showing numbers of two types ice creams sold on each day (separate bars). </w:t>
            </w:r>
          </w:p>
          <w:p w:rsidRPr="00725263" w:rsidR="00725263" w:rsidP="00725263" w:rsidRDefault="00725263" w14:paraId="60061E4C" wp14:textId="77777777">
            <w:pPr>
              <w:pStyle w:val="NormalWeb"/>
              <w:shd w:val="clear" w:color="auto" w:fill="FFFFFF"/>
              <w:spacing w:before="0" w:beforeAutospacing="0" w:after="0" w:afterAutospacing="0" w:line="276" w:lineRule="auto"/>
              <w:rPr>
                <w:rFonts w:ascii="Calibri" w:hAnsi="Calibri"/>
                <w:color w:val="212529"/>
                <w:sz w:val="22"/>
                <w:szCs w:val="22"/>
              </w:rPr>
            </w:pPr>
          </w:p>
        </w:tc>
        <w:tc>
          <w:tcPr>
            <w:tcW w:w="2693" w:type="dxa"/>
            <w:shd w:val="clear" w:color="auto" w:fill="auto"/>
            <w:tcMar/>
          </w:tcPr>
          <w:p w:rsidRPr="00725263" w:rsidR="00725263" w:rsidP="00725263" w:rsidRDefault="00725263" w14:paraId="648F564A" wp14:textId="77777777">
            <w:pPr>
              <w:pStyle w:val="NormalWeb"/>
              <w:shd w:val="clear" w:color="auto" w:fill="FFFFFF"/>
              <w:spacing w:before="0" w:beforeAutospacing="0" w:after="0" w:afterAutospacing="0" w:line="276" w:lineRule="auto"/>
              <w:rPr>
                <w:rFonts w:ascii="Calibri" w:hAnsi="Calibri"/>
                <w:b/>
                <w:color w:val="212529"/>
                <w:sz w:val="22"/>
                <w:szCs w:val="22"/>
              </w:rPr>
            </w:pPr>
            <w:r w:rsidRPr="00725263">
              <w:rPr>
                <w:rFonts w:ascii="Calibri" w:hAnsi="Calibri"/>
                <w:b/>
                <w:color w:val="212529"/>
                <w:sz w:val="22"/>
                <w:szCs w:val="22"/>
              </w:rPr>
              <w:t xml:space="preserve">Tables </w:t>
            </w:r>
          </w:p>
          <w:p w:rsidR="00725263" w:rsidP="00725263" w:rsidRDefault="00725263" w14:paraId="634E1A33" wp14:textId="77777777">
            <w:pPr>
              <w:pStyle w:val="NormalWeb"/>
              <w:shd w:val="clear" w:color="auto" w:fill="FFFFFF"/>
              <w:spacing w:before="0" w:beforeAutospacing="0" w:after="0" w:afterAutospacing="0" w:line="276" w:lineRule="auto"/>
              <w:rPr>
                <w:rFonts w:ascii="Calibri" w:hAnsi="Calibri"/>
                <w:color w:val="212529"/>
                <w:sz w:val="22"/>
                <w:szCs w:val="22"/>
              </w:rPr>
            </w:pPr>
            <w:r w:rsidRPr="00725263">
              <w:rPr>
                <w:rFonts w:ascii="Calibri" w:hAnsi="Calibri"/>
                <w:color w:val="212529"/>
                <w:sz w:val="22"/>
                <w:szCs w:val="22"/>
              </w:rPr>
              <w:t>Children will interpret information from tables to answer one and</w:t>
            </w:r>
            <w:r w:rsidRPr="00725263">
              <w:rPr>
                <w:rFonts w:ascii="Calibri" w:hAnsi="Calibri"/>
                <w:b/>
                <w:color w:val="212529"/>
                <w:sz w:val="22"/>
                <w:szCs w:val="22"/>
              </w:rPr>
              <w:t xml:space="preserve"> </w:t>
            </w:r>
            <w:r w:rsidRPr="00725263">
              <w:rPr>
                <w:rFonts w:ascii="Calibri" w:hAnsi="Calibri"/>
                <w:color w:val="212529"/>
                <w:sz w:val="22"/>
                <w:szCs w:val="22"/>
              </w:rPr>
              <w:t>two-step problems. They will use their addition and subtraction skills to answer</w:t>
            </w:r>
            <w:r w:rsidRPr="00725263">
              <w:rPr>
                <w:rFonts w:ascii="Calibri" w:hAnsi="Calibri"/>
                <w:b/>
                <w:color w:val="212529"/>
                <w:sz w:val="22"/>
                <w:szCs w:val="22"/>
              </w:rPr>
              <w:t xml:space="preserve"> </w:t>
            </w:r>
            <w:r w:rsidRPr="00725263">
              <w:rPr>
                <w:rFonts w:ascii="Calibri" w:hAnsi="Calibri"/>
                <w:color w:val="212529"/>
                <w:sz w:val="22"/>
                <w:szCs w:val="22"/>
              </w:rPr>
              <w:t>questions accurately and ask their own questions about the</w:t>
            </w:r>
            <w:r w:rsidRPr="00725263">
              <w:rPr>
                <w:rFonts w:ascii="Calibri" w:hAnsi="Calibri"/>
                <w:b/>
                <w:color w:val="212529"/>
                <w:sz w:val="22"/>
                <w:szCs w:val="22"/>
              </w:rPr>
              <w:t xml:space="preserve"> </w:t>
            </w:r>
            <w:r w:rsidRPr="00725263">
              <w:rPr>
                <w:rFonts w:ascii="Calibri" w:hAnsi="Calibri"/>
                <w:color w:val="212529"/>
                <w:sz w:val="22"/>
                <w:szCs w:val="22"/>
              </w:rPr>
              <w:t>data in tables.</w:t>
            </w:r>
          </w:p>
          <w:p w:rsidRPr="00725263" w:rsidR="00725263" w:rsidP="00725263" w:rsidRDefault="00725263" w14:paraId="12C2990D" wp14:textId="77777777">
            <w:pPr>
              <w:spacing w:line="276" w:lineRule="auto"/>
              <w:rPr>
                <w:rFonts w:ascii="Calibri" w:hAnsi="Calibri" w:eastAsia="Times New Roman"/>
                <w:sz w:val="22"/>
                <w:szCs w:val="22"/>
              </w:rPr>
            </w:pPr>
            <w:r>
              <w:rPr>
                <w:rFonts w:ascii="Calibri" w:hAnsi="Calibri"/>
                <w:sz w:val="22"/>
                <w:szCs w:val="22"/>
              </w:rPr>
              <w:t xml:space="preserve">To support this lesson, please watch </w:t>
            </w:r>
            <w:r w:rsidRPr="00725263">
              <w:rPr>
                <w:rFonts w:ascii="Calibri" w:hAnsi="Calibri" w:eastAsia="Times New Roman"/>
                <w:b/>
                <w:color w:val="3366FF"/>
                <w:sz w:val="22"/>
                <w:szCs w:val="22"/>
              </w:rPr>
              <w:t>vimeo.com/502338566</w:t>
            </w:r>
          </w:p>
          <w:p w:rsidRPr="00725263" w:rsidR="00725263" w:rsidP="00725263" w:rsidRDefault="00725263" w14:paraId="61176DCA" wp14:textId="77777777">
            <w:pPr>
              <w:pStyle w:val="NormalWeb"/>
              <w:shd w:val="clear" w:color="auto" w:fill="FFFFFF"/>
              <w:spacing w:before="0" w:beforeAutospacing="0" w:after="0" w:afterAutospacing="0" w:line="276" w:lineRule="auto"/>
              <w:rPr>
                <w:rFonts w:ascii="Calibri" w:hAnsi="Calibri"/>
                <w:b/>
                <w:color w:val="212529"/>
                <w:sz w:val="22"/>
                <w:szCs w:val="22"/>
              </w:rPr>
            </w:pPr>
            <w:r>
              <w:rPr>
                <w:rFonts w:ascii="Calibri" w:hAnsi="Calibri"/>
                <w:sz w:val="22"/>
                <w:szCs w:val="22"/>
              </w:rPr>
              <w:t>which orally recording of this lesson.</w:t>
            </w:r>
          </w:p>
          <w:p w:rsidRPr="00725263" w:rsidR="00187AA6" w:rsidP="00725263" w:rsidRDefault="00187AA6" w14:paraId="44EAFD9C" wp14:textId="77777777">
            <w:pPr>
              <w:spacing w:line="276" w:lineRule="auto"/>
              <w:rPr>
                <w:rFonts w:ascii="Calibri" w:hAnsi="Calibri" w:eastAsia="Times New Roman"/>
                <w:sz w:val="22"/>
                <w:szCs w:val="22"/>
              </w:rPr>
            </w:pPr>
          </w:p>
          <w:p w:rsidRPr="00725263" w:rsidR="00187AA6" w:rsidP="00725263" w:rsidRDefault="00187AA6" w14:paraId="4B94D5A5" wp14:textId="77777777">
            <w:pPr>
              <w:spacing w:line="276" w:lineRule="auto"/>
              <w:rPr>
                <w:rFonts w:ascii="Calibri" w:hAnsi="Calibri" w:eastAsia="Times New Roman"/>
                <w:sz w:val="22"/>
                <w:szCs w:val="22"/>
              </w:rPr>
            </w:pPr>
          </w:p>
        </w:tc>
        <w:tc>
          <w:tcPr>
            <w:tcW w:w="2977" w:type="dxa"/>
            <w:shd w:val="clear" w:color="auto" w:fill="auto"/>
            <w:tcMar/>
          </w:tcPr>
          <w:p w:rsidRPr="00725263" w:rsidR="00187AA6" w:rsidP="00725263" w:rsidRDefault="00725263" w14:paraId="1EF185AA" wp14:textId="77777777">
            <w:pPr>
              <w:spacing w:line="276" w:lineRule="auto"/>
              <w:rPr>
                <w:rFonts w:ascii="Calibri" w:hAnsi="Calibri" w:eastAsia="Times New Roman"/>
                <w:b/>
                <w:sz w:val="22"/>
                <w:szCs w:val="22"/>
              </w:rPr>
            </w:pPr>
            <w:r w:rsidRPr="00725263">
              <w:rPr>
                <w:rFonts w:ascii="Calibri" w:hAnsi="Calibri" w:eastAsia="Times New Roman"/>
                <w:b/>
                <w:sz w:val="22"/>
                <w:szCs w:val="22"/>
              </w:rPr>
              <w:t>Statistics End of block assessment</w:t>
            </w:r>
          </w:p>
          <w:p w:rsidRPr="00725263" w:rsidR="00725263" w:rsidP="00725263" w:rsidRDefault="00725263" w14:paraId="3B22A3B1" wp14:textId="77777777">
            <w:pPr>
              <w:spacing w:line="276" w:lineRule="auto"/>
              <w:rPr>
                <w:rFonts w:ascii="Calibri" w:hAnsi="Calibri" w:eastAsia="Times New Roman"/>
                <w:b/>
                <w:sz w:val="22"/>
                <w:szCs w:val="22"/>
              </w:rPr>
            </w:pPr>
            <w:r w:rsidRPr="00725263">
              <w:rPr>
                <w:rFonts w:ascii="Calibri" w:hAnsi="Calibri"/>
                <w:sz w:val="22"/>
                <w:szCs w:val="22"/>
              </w:rPr>
              <w:t xml:space="preserve">This assessment will check understanding of the content taught so far. Children should be given </w:t>
            </w:r>
            <w:r w:rsidRPr="00725263">
              <w:rPr>
                <w:rFonts w:ascii="Calibri" w:hAnsi="Calibri"/>
                <w:sz w:val="22"/>
                <w:szCs w:val="22"/>
                <w:u w:val="single"/>
              </w:rPr>
              <w:t>30</w:t>
            </w:r>
            <w:r w:rsidRPr="00725263">
              <w:rPr>
                <w:rFonts w:ascii="Calibri" w:hAnsi="Calibri"/>
                <w:sz w:val="22"/>
                <w:szCs w:val="22"/>
              </w:rPr>
              <w:t xml:space="preserve"> </w:t>
            </w:r>
            <w:r w:rsidRPr="00725263">
              <w:rPr>
                <w:rFonts w:ascii="Calibri" w:hAnsi="Calibri"/>
                <w:sz w:val="22"/>
                <w:szCs w:val="22"/>
                <w:u w:val="single"/>
              </w:rPr>
              <w:t>minutes</w:t>
            </w:r>
            <w:r w:rsidRPr="00725263">
              <w:rPr>
                <w:rFonts w:ascii="Calibri" w:hAnsi="Calibri"/>
                <w:sz w:val="22"/>
                <w:szCs w:val="22"/>
              </w:rPr>
              <w:t xml:space="preserve"> to complete independently. Answer sheet is provided to self assess work after completion.</w:t>
            </w:r>
          </w:p>
        </w:tc>
      </w:tr>
      <w:tr xmlns:wp14="http://schemas.microsoft.com/office/word/2010/wordml" w:rsidRPr="006B1FC7" w:rsidR="00DD2ACD" w:rsidTr="6D140C4F" w14:paraId="74D2B0DF" wp14:textId="77777777">
        <w:trPr>
          <w:trHeight w:val="3021"/>
        </w:trPr>
        <w:tc>
          <w:tcPr>
            <w:tcW w:w="1418" w:type="dxa"/>
            <w:shd w:val="clear" w:color="auto" w:fill="auto"/>
            <w:tcMar/>
          </w:tcPr>
          <w:p w:rsidRPr="006B1FC7" w:rsidR="00DD2ACD" w:rsidP="00DD2ACD" w:rsidRDefault="00DD2ACD" w14:paraId="60E96AC3" wp14:textId="77777777">
            <w:pPr>
              <w:rPr>
                <w:rFonts w:ascii="Calibri" w:hAnsi="Calibri" w:cs="Calibri"/>
                <w:b/>
                <w:sz w:val="22"/>
              </w:rPr>
            </w:pPr>
            <w:r w:rsidRPr="006B1FC7">
              <w:rPr>
                <w:rFonts w:ascii="Calibri" w:hAnsi="Calibri" w:cs="Calibri"/>
                <w:b/>
                <w:sz w:val="22"/>
              </w:rPr>
              <w:t>Wider curriculum</w:t>
            </w:r>
          </w:p>
          <w:p w:rsidRPr="006B1FC7" w:rsidR="00DD2ACD" w:rsidP="00DD2ACD" w:rsidRDefault="00DD2ACD" w14:paraId="3DEEC669" wp14:textId="77777777">
            <w:pPr>
              <w:rPr>
                <w:rFonts w:ascii="Calibri" w:hAnsi="Calibri" w:cs="Calibri"/>
                <w:b/>
                <w:sz w:val="22"/>
              </w:rPr>
            </w:pPr>
          </w:p>
          <w:p w:rsidRPr="006B1FC7" w:rsidR="00DD2ACD" w:rsidP="00DD2ACD" w:rsidRDefault="00DD2ACD" w14:paraId="3656B9AB" wp14:textId="77777777">
            <w:pPr>
              <w:rPr>
                <w:rFonts w:ascii="Calibri" w:hAnsi="Calibri" w:cs="Calibri"/>
                <w:b/>
                <w:sz w:val="22"/>
              </w:rPr>
            </w:pPr>
          </w:p>
          <w:p w:rsidRPr="006B1FC7" w:rsidR="00DD2ACD" w:rsidP="00DD2ACD" w:rsidRDefault="00DD2ACD" w14:paraId="45FB0818" wp14:textId="77777777">
            <w:pPr>
              <w:rPr>
                <w:rFonts w:ascii="Calibri" w:hAnsi="Calibri" w:cs="Calibri"/>
                <w:b/>
                <w:sz w:val="22"/>
              </w:rPr>
            </w:pPr>
          </w:p>
          <w:p w:rsidRPr="006B1FC7" w:rsidR="00DD2ACD" w:rsidP="00DD2ACD" w:rsidRDefault="00DD2ACD" w14:paraId="049F31CB" wp14:textId="77777777">
            <w:pPr>
              <w:rPr>
                <w:rFonts w:ascii="Calibri" w:hAnsi="Calibri" w:cs="Calibri"/>
                <w:b/>
                <w:sz w:val="22"/>
              </w:rPr>
            </w:pPr>
          </w:p>
          <w:p w:rsidRPr="006B1FC7" w:rsidR="00DD2ACD" w:rsidP="00DD2ACD" w:rsidRDefault="00DD2ACD" w14:paraId="53128261" wp14:textId="77777777">
            <w:pPr>
              <w:rPr>
                <w:rFonts w:ascii="Calibri" w:hAnsi="Calibri" w:cs="Calibri"/>
                <w:b/>
                <w:sz w:val="22"/>
              </w:rPr>
            </w:pPr>
          </w:p>
          <w:p w:rsidRPr="006B1FC7" w:rsidR="00DD2ACD" w:rsidP="00DD2ACD" w:rsidRDefault="00DD2ACD" w14:paraId="62486C05" wp14:textId="77777777">
            <w:pPr>
              <w:rPr>
                <w:rFonts w:ascii="Calibri" w:hAnsi="Calibri" w:cs="Calibri"/>
                <w:b/>
                <w:sz w:val="22"/>
              </w:rPr>
            </w:pPr>
          </w:p>
        </w:tc>
        <w:tc>
          <w:tcPr>
            <w:tcW w:w="2977" w:type="dxa"/>
            <w:shd w:val="clear" w:color="auto" w:fill="auto"/>
            <w:tcMar/>
          </w:tcPr>
          <w:p w:rsidRPr="008E45DB" w:rsidR="00DD2ACD" w:rsidP="7739572E" w:rsidRDefault="00DD2ACD" w14:paraId="199E9D76" wp14:textId="75D68FA4">
            <w:pPr>
              <w:spacing w:line="276" w:lineRule="auto"/>
              <w:rPr>
                <w:rFonts w:ascii="Calibri" w:hAnsi="Calibri" w:cs="Calibri"/>
                <w:sz w:val="22"/>
                <w:szCs w:val="22"/>
              </w:rPr>
            </w:pPr>
            <w:r w:rsidRPr="7739572E" w:rsidR="6B3BC397">
              <w:rPr>
                <w:rFonts w:ascii="Calibri" w:hAnsi="Calibri" w:cs="Calibri"/>
                <w:b w:val="1"/>
                <w:bCs w:val="1"/>
                <w:sz w:val="22"/>
                <w:szCs w:val="22"/>
              </w:rPr>
              <w:t>Science</w:t>
            </w:r>
          </w:p>
          <w:p w:rsidRPr="008E45DB" w:rsidR="00DD2ACD" w:rsidP="7739572E" w:rsidRDefault="00DD2ACD" w14:paraId="02614873" wp14:textId="7F72B99F">
            <w:pPr>
              <w:pStyle w:val="Normal"/>
              <w:spacing w:line="276" w:lineRule="auto"/>
              <w:rPr>
                <w:rFonts w:ascii="Calibri" w:hAnsi="Calibri" w:cs="Calibri"/>
                <w:b w:val="1"/>
                <w:bCs w:val="1"/>
                <w:sz w:val="22"/>
                <w:szCs w:val="22"/>
              </w:rPr>
            </w:pPr>
            <w:r w:rsidRPr="7739572E" w:rsidR="06714A8C">
              <w:rPr>
                <w:rFonts w:ascii="Calibri" w:hAnsi="Calibri" w:cs="Calibri"/>
                <w:b w:val="0"/>
                <w:bCs w:val="0"/>
                <w:sz w:val="22"/>
                <w:szCs w:val="22"/>
              </w:rPr>
              <w:t>Children will be carrying out an investigation to see how quickly water is transported in plants.</w:t>
            </w:r>
          </w:p>
        </w:tc>
        <w:tc>
          <w:tcPr>
            <w:tcW w:w="2551" w:type="dxa"/>
            <w:shd w:val="clear" w:color="auto" w:fill="auto"/>
            <w:tcMar/>
          </w:tcPr>
          <w:p w:rsidRPr="00A24E2A" w:rsidR="00DD2ACD" w:rsidP="5A7C6519" w:rsidRDefault="00DD2ACD" w14:paraId="30160FCD" wp14:textId="45D09BE6">
            <w:pPr>
              <w:shd w:val="clear" w:color="auto" w:fill="FFFFFF" w:themeFill="background1"/>
              <w:spacing w:line="276" w:lineRule="auto"/>
              <w:rPr>
                <w:rFonts w:ascii="Calibri" w:hAnsi="Calibri" w:cs="Calibri"/>
                <w:sz w:val="24"/>
                <w:szCs w:val="24"/>
              </w:rPr>
            </w:pPr>
            <w:r w:rsidRPr="5A7C6519" w:rsidR="16D0882F">
              <w:rPr>
                <w:rFonts w:ascii="Calibri" w:hAnsi="Calibri" w:cs="Calibri"/>
                <w:b w:val="1"/>
                <w:bCs w:val="1"/>
                <w:sz w:val="22"/>
                <w:szCs w:val="22"/>
              </w:rPr>
              <w:t>History</w:t>
            </w:r>
          </w:p>
          <w:p w:rsidRPr="00A24E2A" w:rsidR="00DD2ACD" w:rsidP="5A7C6519" w:rsidRDefault="00DD2ACD" w14:paraId="4101652C" wp14:textId="0979D800">
            <w:pPr>
              <w:pStyle w:val="Normal"/>
              <w:shd w:val="clear" w:color="auto" w:fill="FFFFFF" w:themeFill="background1"/>
              <w:spacing w:line="276" w:lineRule="auto"/>
              <w:rPr>
                <w:rFonts w:ascii="Calibri" w:hAnsi="Calibri" w:cs="Calibri"/>
                <w:sz w:val="22"/>
                <w:szCs w:val="22"/>
              </w:rPr>
            </w:pPr>
            <w:r w:rsidRPr="5A7C6519" w:rsidR="16D0882F">
              <w:rPr>
                <w:rFonts w:ascii="Calibri" w:hAnsi="Calibri" w:cs="Calibri"/>
                <w:sz w:val="22"/>
                <w:szCs w:val="22"/>
              </w:rPr>
              <w:t xml:space="preserve">Children will be able to understand the words ‘invade’ and ‘settle’ and be able to place the Romans on a timeline. </w:t>
            </w:r>
            <w:r w:rsidRPr="5A7C6519" w:rsidR="4B65A693">
              <w:rPr>
                <w:rFonts w:ascii="Calibri" w:hAnsi="Calibri" w:cs="Calibri"/>
                <w:sz w:val="22"/>
                <w:szCs w:val="22"/>
              </w:rPr>
              <w:t>Children will be able to tell from what the Roman soldier is wearing that he lived a long time ago.</w:t>
            </w:r>
          </w:p>
        </w:tc>
        <w:tc>
          <w:tcPr>
            <w:tcW w:w="2977" w:type="dxa"/>
            <w:shd w:val="clear" w:color="auto" w:fill="auto"/>
            <w:tcMar/>
          </w:tcPr>
          <w:p w:rsidRPr="006B1FC7" w:rsidR="00DD2ACD" w:rsidP="5A7C6519" w:rsidRDefault="00DD2ACD" w14:paraId="74DC3A04" wp14:textId="0BB72EE1">
            <w:pPr>
              <w:pStyle w:val="Normal"/>
              <w:spacing w:line="276" w:lineRule="auto"/>
              <w:rPr>
                <w:rFonts w:ascii="Calibri" w:hAnsi="Calibri" w:eastAsia="Calibri" w:cs="Calibri"/>
                <w:b w:val="1"/>
                <w:bCs w:val="1"/>
                <w:noProof w:val="0"/>
                <w:sz w:val="20"/>
                <w:szCs w:val="20"/>
                <w:lang w:val="en-GB"/>
              </w:rPr>
            </w:pPr>
            <w:r w:rsidRPr="5A7C6519" w:rsidR="00DD2ACD">
              <w:rPr>
                <w:rFonts w:ascii="Calibri" w:hAnsi="Calibri" w:cs="Calibri"/>
                <w:sz w:val="22"/>
                <w:szCs w:val="22"/>
              </w:rPr>
              <w:t xml:space="preserve"> </w:t>
            </w:r>
            <w:r w:rsidRPr="5A7C6519" w:rsidR="09A2CBD7">
              <w:rPr>
                <w:rFonts w:ascii="Calibri" w:hAnsi="Calibri" w:eastAsia="Calibri" w:cs="Calibri"/>
                <w:b w:val="1"/>
                <w:bCs w:val="1"/>
                <w:noProof w:val="0"/>
                <w:sz w:val="22"/>
                <w:szCs w:val="22"/>
                <w:lang w:val="en-GB"/>
              </w:rPr>
              <w:t>P.E</w:t>
            </w:r>
          </w:p>
          <w:p w:rsidRPr="006B1FC7" w:rsidR="00DD2ACD" w:rsidP="5A7C6519" w:rsidRDefault="00DD2ACD" w14:paraId="40EEA651" wp14:textId="29C2D9BE">
            <w:pPr>
              <w:spacing w:line="276" w:lineRule="auto"/>
              <w:rPr>
                <w:rFonts w:ascii="Calibri" w:hAnsi="Calibri" w:eastAsia="Calibri" w:cs="Calibri"/>
                <w:b w:val="0"/>
                <w:bCs w:val="0"/>
                <w:noProof w:val="0"/>
                <w:sz w:val="22"/>
                <w:szCs w:val="22"/>
                <w:lang w:val="en-GB"/>
              </w:rPr>
            </w:pPr>
            <w:r w:rsidRPr="5A7C6519" w:rsidR="370113D2">
              <w:rPr>
                <w:rFonts w:ascii="Calibri" w:hAnsi="Calibri" w:eastAsia="Calibri" w:cs="Calibri"/>
                <w:b w:val="0"/>
                <w:bCs w:val="0"/>
                <w:noProof w:val="0"/>
                <w:sz w:val="22"/>
                <w:szCs w:val="22"/>
                <w:lang w:val="en-GB"/>
              </w:rPr>
              <w:t>Children will be t</w:t>
            </w:r>
            <w:r w:rsidRPr="5A7C6519" w:rsidR="09A2CBD7">
              <w:rPr>
                <w:rFonts w:ascii="Calibri" w:hAnsi="Calibri" w:eastAsia="Calibri" w:cs="Calibri"/>
                <w:b w:val="0"/>
                <w:bCs w:val="0"/>
                <w:noProof w:val="0"/>
                <w:sz w:val="22"/>
                <w:szCs w:val="22"/>
                <w:lang w:val="en-GB"/>
              </w:rPr>
              <w:t>ry</w:t>
            </w:r>
            <w:r w:rsidRPr="5A7C6519" w:rsidR="5BFEEA29">
              <w:rPr>
                <w:rFonts w:ascii="Calibri" w:hAnsi="Calibri" w:eastAsia="Calibri" w:cs="Calibri"/>
                <w:b w:val="0"/>
                <w:bCs w:val="0"/>
                <w:noProof w:val="0"/>
                <w:sz w:val="22"/>
                <w:szCs w:val="22"/>
                <w:lang w:val="en-GB"/>
              </w:rPr>
              <w:t>ing</w:t>
            </w:r>
            <w:r w:rsidRPr="5A7C6519" w:rsidR="09A2CBD7">
              <w:rPr>
                <w:rFonts w:ascii="Calibri" w:hAnsi="Calibri" w:eastAsia="Calibri" w:cs="Calibri"/>
                <w:b w:val="0"/>
                <w:bCs w:val="0"/>
                <w:noProof w:val="0"/>
                <w:sz w:val="22"/>
                <w:szCs w:val="22"/>
                <w:lang w:val="en-GB"/>
              </w:rPr>
              <w:t xml:space="preserve"> </w:t>
            </w:r>
            <w:r w:rsidRPr="5A7C6519" w:rsidR="61A4A66F">
              <w:rPr>
                <w:rFonts w:ascii="Calibri" w:hAnsi="Calibri" w:eastAsia="Calibri" w:cs="Calibri"/>
                <w:b w:val="0"/>
                <w:bCs w:val="0"/>
                <w:noProof w:val="0"/>
                <w:sz w:val="22"/>
                <w:szCs w:val="22"/>
                <w:lang w:val="en-GB"/>
              </w:rPr>
              <w:t>to</w:t>
            </w:r>
            <w:r w:rsidRPr="5A7C6519" w:rsidR="09A2CBD7">
              <w:rPr>
                <w:rFonts w:ascii="Calibri" w:hAnsi="Calibri" w:eastAsia="Calibri" w:cs="Calibri"/>
                <w:b w:val="0"/>
                <w:bCs w:val="0"/>
                <w:noProof w:val="0"/>
                <w:sz w:val="22"/>
                <w:szCs w:val="22"/>
                <w:lang w:val="en-GB"/>
              </w:rPr>
              <w:t xml:space="preserve"> complete Mr Greene’s P.E challenge. </w:t>
            </w:r>
            <w:r w:rsidRPr="5A7C6519" w:rsidR="141A5292">
              <w:rPr>
                <w:rFonts w:ascii="Calibri" w:hAnsi="Calibri" w:eastAsia="Calibri" w:cs="Calibri"/>
                <w:b w:val="0"/>
                <w:bCs w:val="0"/>
                <w:noProof w:val="0"/>
                <w:sz w:val="22"/>
                <w:szCs w:val="22"/>
                <w:lang w:val="en-GB"/>
              </w:rPr>
              <w:t xml:space="preserve">Children </w:t>
            </w:r>
            <w:r w:rsidRPr="5A7C6519" w:rsidR="09A2CBD7">
              <w:rPr>
                <w:rFonts w:ascii="Calibri" w:hAnsi="Calibri" w:eastAsia="Calibri" w:cs="Calibri"/>
                <w:b w:val="0"/>
                <w:bCs w:val="0"/>
                <w:noProof w:val="0"/>
                <w:sz w:val="22"/>
                <w:szCs w:val="22"/>
                <w:lang w:val="en-GB"/>
              </w:rPr>
              <w:t xml:space="preserve">need to respond to the task with a video of </w:t>
            </w:r>
            <w:r w:rsidRPr="5A7C6519" w:rsidR="36C99640">
              <w:rPr>
                <w:rFonts w:ascii="Calibri" w:hAnsi="Calibri" w:eastAsia="Calibri" w:cs="Calibri"/>
                <w:b w:val="0"/>
                <w:bCs w:val="0"/>
                <w:noProof w:val="0"/>
                <w:sz w:val="22"/>
                <w:szCs w:val="22"/>
                <w:lang w:val="en-GB"/>
              </w:rPr>
              <w:t xml:space="preserve">their </w:t>
            </w:r>
            <w:r w:rsidRPr="5A7C6519" w:rsidR="09A2CBD7">
              <w:rPr>
                <w:rFonts w:ascii="Calibri" w:hAnsi="Calibri" w:eastAsia="Calibri" w:cs="Calibri"/>
                <w:b w:val="0"/>
                <w:bCs w:val="0"/>
                <w:noProof w:val="0"/>
                <w:sz w:val="22"/>
                <w:szCs w:val="22"/>
                <w:lang w:val="en-GB"/>
              </w:rPr>
              <w:t xml:space="preserve">best efforts or a short explanation of how </w:t>
            </w:r>
            <w:r w:rsidRPr="5A7C6519" w:rsidR="5F674DB7">
              <w:rPr>
                <w:rFonts w:ascii="Calibri" w:hAnsi="Calibri" w:eastAsia="Calibri" w:cs="Calibri"/>
                <w:b w:val="0"/>
                <w:bCs w:val="0"/>
                <w:noProof w:val="0"/>
                <w:sz w:val="22"/>
                <w:szCs w:val="22"/>
                <w:lang w:val="en-GB"/>
              </w:rPr>
              <w:t xml:space="preserve">they </w:t>
            </w:r>
            <w:r w:rsidRPr="5A7C6519" w:rsidR="09A2CBD7">
              <w:rPr>
                <w:rFonts w:ascii="Calibri" w:hAnsi="Calibri" w:eastAsia="Calibri" w:cs="Calibri"/>
                <w:b w:val="0"/>
                <w:bCs w:val="0"/>
                <w:noProof w:val="0"/>
                <w:sz w:val="22"/>
                <w:szCs w:val="22"/>
                <w:lang w:val="en-GB"/>
              </w:rPr>
              <w:t>got on. Mr Greene is going to pick the best videos and explanations to receive a prize and a special mention in the weekly newsletter.</w:t>
            </w:r>
          </w:p>
          <w:p w:rsidRPr="006B1FC7" w:rsidR="00DD2ACD" w:rsidP="5A7C6519" w:rsidRDefault="00DD2ACD" w14:paraId="0A6959E7" wp14:textId="006E3093">
            <w:pPr>
              <w:pStyle w:val="Normal"/>
              <w:spacing w:line="276" w:lineRule="auto"/>
              <w:rPr>
                <w:rFonts w:ascii="Calibri" w:hAnsi="Calibri" w:cs="Calibri"/>
                <w:sz w:val="22"/>
                <w:szCs w:val="22"/>
              </w:rPr>
            </w:pPr>
          </w:p>
        </w:tc>
        <w:tc>
          <w:tcPr>
            <w:tcW w:w="2693" w:type="dxa"/>
            <w:shd w:val="clear" w:color="auto" w:fill="auto"/>
            <w:tcMar/>
          </w:tcPr>
          <w:p w:rsidRPr="0047277B" w:rsidR="00DD2ACD" w:rsidP="5A7C6519" w:rsidRDefault="00DD2ACD" w14:paraId="333D002F" wp14:textId="5AA8E951">
            <w:pPr>
              <w:widowControl w:val="0"/>
              <w:autoSpaceDE w:val="0"/>
              <w:autoSpaceDN w:val="0"/>
              <w:adjustRightInd w:val="0"/>
              <w:spacing w:after="0" w:afterAutospacing="off" w:line="240" w:lineRule="auto"/>
              <w:rPr>
                <w:rFonts w:ascii="Calibri" w:hAnsi="Calibri" w:cs="Calibri"/>
                <w:b w:val="1"/>
                <w:bCs w:val="1"/>
                <w:sz w:val="22"/>
                <w:szCs w:val="22"/>
              </w:rPr>
            </w:pPr>
            <w:r w:rsidRPr="5A7C6519" w:rsidR="77E63598">
              <w:rPr>
                <w:rFonts w:ascii="Calibri" w:hAnsi="Calibri" w:cs="Calibri"/>
                <w:b w:val="1"/>
                <w:bCs w:val="1"/>
                <w:sz w:val="22"/>
                <w:szCs w:val="22"/>
              </w:rPr>
              <w:t>DT</w:t>
            </w:r>
          </w:p>
          <w:p w:rsidRPr="0047277B" w:rsidR="00DD2ACD" w:rsidP="5A7C6519" w:rsidRDefault="00DD2ACD" w14:paraId="4B99056E" wp14:textId="4828656C">
            <w:pPr>
              <w:pStyle w:val="Normal"/>
              <w:widowControl w:val="0"/>
              <w:autoSpaceDE w:val="0"/>
              <w:autoSpaceDN w:val="0"/>
              <w:adjustRightInd w:val="0"/>
              <w:spacing w:after="0" w:afterAutospacing="off" w:line="240" w:lineRule="auto"/>
              <w:rPr>
                <w:rFonts w:ascii="Calibri" w:hAnsi="Calibri" w:cs="Calibri"/>
                <w:b w:val="0"/>
                <w:bCs w:val="0"/>
                <w:sz w:val="22"/>
                <w:szCs w:val="22"/>
              </w:rPr>
            </w:pPr>
            <w:r w:rsidRPr="5A7C6519" w:rsidR="2C20E55E">
              <w:rPr>
                <w:rFonts w:ascii="Calibri" w:hAnsi="Calibri" w:cs="Calibri"/>
                <w:b w:val="0"/>
                <w:bCs w:val="0"/>
                <w:sz w:val="22"/>
                <w:szCs w:val="22"/>
              </w:rPr>
              <w:t xml:space="preserve">Children will be planting their own herbs if they have the resources. Children </w:t>
            </w:r>
            <w:r w:rsidRPr="5A7C6519" w:rsidR="7B96965F">
              <w:rPr>
                <w:rFonts w:ascii="Calibri" w:hAnsi="Calibri" w:cs="Calibri"/>
                <w:b w:val="0"/>
                <w:bCs w:val="0"/>
                <w:sz w:val="22"/>
                <w:szCs w:val="22"/>
              </w:rPr>
              <w:t xml:space="preserve">will </w:t>
            </w:r>
            <w:r w:rsidRPr="5A7C6519" w:rsidR="2C20E55E">
              <w:rPr>
                <w:rFonts w:ascii="Calibri" w:hAnsi="Calibri" w:cs="Calibri"/>
                <w:b w:val="0"/>
                <w:bCs w:val="0"/>
                <w:sz w:val="22"/>
                <w:szCs w:val="22"/>
              </w:rPr>
              <w:t xml:space="preserve">name the different herbs on the last </w:t>
            </w:r>
            <w:r w:rsidRPr="5A7C6519" w:rsidR="0178FAA2">
              <w:rPr>
                <w:rFonts w:ascii="Calibri" w:hAnsi="Calibri" w:cs="Calibri"/>
                <w:b w:val="0"/>
                <w:bCs w:val="0"/>
                <w:sz w:val="22"/>
                <w:szCs w:val="22"/>
              </w:rPr>
              <w:t>page and list some information about how they can grow it</w:t>
            </w:r>
            <w:r w:rsidRPr="5A7C6519" w:rsidR="4D4FC69E">
              <w:rPr>
                <w:rFonts w:ascii="Calibri" w:hAnsi="Calibri" w:cs="Calibri"/>
                <w:b w:val="0"/>
                <w:bCs w:val="0"/>
                <w:sz w:val="22"/>
                <w:szCs w:val="22"/>
              </w:rPr>
              <w:t>.</w:t>
            </w:r>
          </w:p>
        </w:tc>
        <w:tc>
          <w:tcPr>
            <w:tcW w:w="2977" w:type="dxa"/>
            <w:shd w:val="clear" w:color="auto" w:fill="auto"/>
            <w:tcMar/>
          </w:tcPr>
          <w:p w:rsidR="7D8E017A" w:rsidP="7739572E" w:rsidRDefault="7D8E017A" w14:paraId="43A394D6" w14:textId="79DD6263">
            <w:pPr>
              <w:spacing w:line="276" w:lineRule="auto"/>
              <w:rPr>
                <w:rFonts w:ascii="Calibri" w:hAnsi="Calibri" w:cs="Calibri"/>
                <w:b w:val="1"/>
                <w:bCs w:val="1"/>
                <w:color w:val="000000" w:themeColor="text1" w:themeTint="FF" w:themeShade="FF"/>
                <w:sz w:val="22"/>
                <w:szCs w:val="22"/>
              </w:rPr>
            </w:pPr>
            <w:r w:rsidRPr="7739572E" w:rsidR="7D8E017A">
              <w:rPr>
                <w:rFonts w:ascii="Calibri" w:hAnsi="Calibri" w:cs="Calibri"/>
                <w:b w:val="1"/>
                <w:bCs w:val="1"/>
                <w:color w:val="000000" w:themeColor="text1" w:themeTint="FF" w:themeShade="FF"/>
                <w:sz w:val="22"/>
                <w:szCs w:val="22"/>
              </w:rPr>
              <w:t>PSHE</w:t>
            </w:r>
          </w:p>
          <w:p w:rsidR="7D8E017A" w:rsidP="7739572E" w:rsidRDefault="7D8E017A" w14:paraId="441FFBBD" w14:textId="7718D045">
            <w:pPr>
              <w:pStyle w:val="Normal"/>
              <w:spacing w:line="276" w:lineRule="auto"/>
              <w:rPr>
                <w:rFonts w:ascii="Calibri" w:hAnsi="Calibri" w:cs="Calibri"/>
                <w:b w:val="0"/>
                <w:bCs w:val="0"/>
                <w:color w:val="000000" w:themeColor="text1" w:themeTint="FF" w:themeShade="FF"/>
                <w:sz w:val="22"/>
                <w:szCs w:val="22"/>
              </w:rPr>
            </w:pPr>
            <w:r w:rsidRPr="7739572E" w:rsidR="7D8E017A">
              <w:rPr>
                <w:rFonts w:ascii="Calibri" w:hAnsi="Calibri" w:cs="Calibri"/>
                <w:b w:val="0"/>
                <w:bCs w:val="0"/>
                <w:color w:val="000000" w:themeColor="text1" w:themeTint="FF" w:themeShade="FF"/>
                <w:sz w:val="22"/>
                <w:szCs w:val="22"/>
              </w:rPr>
              <w:t>Children will be learning about recycling.</w:t>
            </w:r>
          </w:p>
          <w:p w:rsidR="7739572E" w:rsidP="7739572E" w:rsidRDefault="7739572E" w14:paraId="775F5345" w14:textId="6C970C26">
            <w:pPr>
              <w:pStyle w:val="Normal"/>
              <w:spacing w:line="276" w:lineRule="auto"/>
              <w:rPr>
                <w:rFonts w:ascii="Calibri" w:hAnsi="Calibri" w:cs="Calibri"/>
                <w:b w:val="0"/>
                <w:bCs w:val="0"/>
                <w:color w:val="000000" w:themeColor="text1" w:themeTint="FF" w:themeShade="FF"/>
                <w:sz w:val="22"/>
                <w:szCs w:val="22"/>
              </w:rPr>
            </w:pPr>
          </w:p>
          <w:p w:rsidRPr="00DA381D" w:rsidR="00DD2ACD" w:rsidP="7739572E" w:rsidRDefault="00DD2ACD" w14:paraId="16C90942" wp14:textId="355EB516">
            <w:pPr>
              <w:spacing w:line="276" w:lineRule="auto"/>
              <w:rPr>
                <w:rFonts w:ascii="Calibri" w:hAnsi="Calibri" w:cs="Calibri"/>
                <w:sz w:val="18"/>
                <w:szCs w:val="18"/>
              </w:rPr>
            </w:pPr>
            <w:r w:rsidRPr="7739572E" w:rsidR="092E6E30">
              <w:rPr>
                <w:rFonts w:ascii="Calibri" w:hAnsi="Calibri" w:cs="Calibri"/>
                <w:b w:val="1"/>
                <w:bCs w:val="1"/>
                <w:color w:val="000000" w:themeColor="text1" w:themeTint="FF" w:themeShade="FF"/>
                <w:sz w:val="22"/>
                <w:szCs w:val="22"/>
              </w:rPr>
              <w:t>Music</w:t>
            </w:r>
          </w:p>
          <w:p w:rsidRPr="00DA381D" w:rsidR="00DD2ACD" w:rsidP="7739572E" w:rsidRDefault="00DD2ACD" w14:paraId="4DB97A63" wp14:textId="32022A41">
            <w:pPr>
              <w:pStyle w:val="Normal"/>
              <w:spacing w:line="276" w:lineRule="auto"/>
              <w:rPr>
                <w:rFonts w:ascii="Calibri" w:hAnsi="Calibri" w:cs="Calibri"/>
                <w:b w:val="1"/>
                <w:bCs w:val="1"/>
                <w:color w:val="000000" w:themeColor="text1" w:themeTint="FF" w:themeShade="FF"/>
                <w:sz w:val="22"/>
                <w:szCs w:val="22"/>
              </w:rPr>
            </w:pPr>
            <w:r w:rsidRPr="7739572E" w:rsidR="0516B774">
              <w:rPr>
                <w:rFonts w:ascii="Calibri" w:hAnsi="Calibri" w:cs="Calibri"/>
                <w:b w:val="0"/>
                <w:bCs w:val="0"/>
                <w:color w:val="000000" w:themeColor="text1" w:themeTint="FF" w:themeShade="FF"/>
                <w:sz w:val="22"/>
                <w:szCs w:val="22"/>
              </w:rPr>
              <w:t xml:space="preserve">Learn the song ‘So much magnificence’ </w:t>
            </w:r>
          </w:p>
          <w:p w:rsidRPr="00DA381D" w:rsidR="00DD2ACD" w:rsidP="7739572E" w:rsidRDefault="00DD2ACD" w14:paraId="100C5B58" wp14:textId="3141FB1A">
            <w:pPr>
              <w:pStyle w:val="Normal"/>
              <w:spacing w:line="276" w:lineRule="auto"/>
              <w:rPr>
                <w:rFonts w:ascii="Calibri" w:hAnsi="Calibri" w:cs="Calibri"/>
                <w:b w:val="1"/>
                <w:bCs w:val="1"/>
                <w:color w:val="000000" w:themeColor="text1" w:themeTint="FF" w:themeShade="FF"/>
                <w:sz w:val="22"/>
                <w:szCs w:val="22"/>
              </w:rPr>
            </w:pPr>
            <w:hyperlink r:id="Rafc3c0bc746f4197">
              <w:r w:rsidRPr="7739572E" w:rsidR="0516B774">
                <w:rPr>
                  <w:rStyle w:val="Hyperlink"/>
                  <w:rFonts w:ascii="Calibri" w:hAnsi="Calibri" w:cs="Calibri"/>
                  <w:b w:val="0"/>
                  <w:bCs w:val="0"/>
                  <w:sz w:val="22"/>
                  <w:szCs w:val="22"/>
                </w:rPr>
                <w:t>https://www.youtube.com/watch?v=plqC0ZNQ0Eg&amp;list=PLNTFZpnjItQ0OEN1Si4LPRmHBKmGjF1cH&amp;index=12</w:t>
              </w:r>
            </w:hyperlink>
            <w:r w:rsidRPr="7739572E" w:rsidR="0516B774">
              <w:rPr>
                <w:rFonts w:ascii="Calibri" w:hAnsi="Calibri" w:cs="Calibri"/>
                <w:b w:val="0"/>
                <w:bCs w:val="0"/>
                <w:color w:val="000000" w:themeColor="text1" w:themeTint="FF" w:themeShade="FF"/>
                <w:sz w:val="22"/>
                <w:szCs w:val="22"/>
              </w:rPr>
              <w:t xml:space="preserve"> </w:t>
            </w:r>
          </w:p>
        </w:tc>
      </w:tr>
      <w:tr xmlns:wp14="http://schemas.microsoft.com/office/word/2010/wordml" w:rsidRPr="006B1FC7" w:rsidR="00DD2ACD" w:rsidTr="6D140C4F" w14:paraId="5B3AB676" wp14:textId="77777777">
        <w:trPr>
          <w:trHeight w:val="288"/>
        </w:trPr>
        <w:tc>
          <w:tcPr>
            <w:tcW w:w="1418" w:type="dxa"/>
            <w:shd w:val="clear" w:color="auto" w:fill="auto"/>
            <w:tcMar/>
          </w:tcPr>
          <w:p w:rsidRPr="006B1FC7" w:rsidR="00DD2ACD" w:rsidP="00DD2ACD" w:rsidRDefault="00DD2ACD" w14:paraId="778F0F42" wp14:textId="77777777">
            <w:pPr>
              <w:rPr>
                <w:rFonts w:ascii="Calibri" w:hAnsi="Calibri" w:cs="Calibri"/>
                <w:b/>
                <w:sz w:val="22"/>
              </w:rPr>
            </w:pPr>
            <w:r w:rsidRPr="006B1FC7">
              <w:rPr>
                <w:rFonts w:ascii="Calibri" w:hAnsi="Calibri" w:cs="Calibri"/>
                <w:b/>
                <w:sz w:val="22"/>
              </w:rPr>
              <w:t>Reading</w:t>
            </w:r>
          </w:p>
        </w:tc>
        <w:tc>
          <w:tcPr>
            <w:tcW w:w="14175" w:type="dxa"/>
            <w:gridSpan w:val="5"/>
            <w:shd w:val="clear" w:color="auto" w:fill="auto"/>
            <w:tcMar/>
          </w:tcPr>
          <w:p w:rsidRPr="006B1FC7" w:rsidR="00DD2ACD" w:rsidP="00725263" w:rsidRDefault="00DD2ACD" w14:paraId="3A88B2CE" wp14:textId="77777777">
            <w:pPr>
              <w:spacing w:line="276" w:lineRule="auto"/>
              <w:jc w:val="both"/>
              <w:rPr>
                <w:rFonts w:ascii="Calibri" w:hAnsi="Calibri" w:cs="Calibri"/>
                <w:sz w:val="22"/>
              </w:rPr>
            </w:pPr>
            <w:r w:rsidRPr="006B1FC7">
              <w:rPr>
                <w:rFonts w:ascii="Calibri" w:hAnsi="Calibri" w:cs="Calibri"/>
                <w:sz w:val="22"/>
              </w:rPr>
              <w:t>Your child should read every day, please keep a record in their Home Link book and remember each day of reading will count towards</w:t>
            </w:r>
            <w:r w:rsidR="00725263">
              <w:rPr>
                <w:rFonts w:ascii="Calibri" w:hAnsi="Calibri" w:cs="Calibri"/>
                <w:sz w:val="22"/>
              </w:rPr>
              <w:t xml:space="preserve"> their next reading certificate. </w:t>
            </w:r>
          </w:p>
        </w:tc>
      </w:tr>
    </w:tbl>
    <w:p xmlns:wp14="http://schemas.microsoft.com/office/word/2010/wordml" w:rsidRPr="006B1FC7" w:rsidR="00905041" w:rsidP="006052D7" w:rsidRDefault="00905041" w14:paraId="1299C43A" wp14:textId="77777777">
      <w:pPr>
        <w:rPr>
          <w:rFonts w:ascii="Calibri" w:hAnsi="Calibri" w:cs="Calibri"/>
          <w:sz w:val="22"/>
        </w:rPr>
      </w:pPr>
    </w:p>
    <w:sectPr w:rsidRPr="006B1FC7" w:rsidR="00905041" w:rsidSect="0090504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oman">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2E973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700086"/>
    <w:multiLevelType w:val="multilevel"/>
    <w:tmpl w:val="697C3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638148E"/>
    <w:multiLevelType w:val="multilevel"/>
    <w:tmpl w:val="9E3853A0"/>
    <w:lvl w:ilvl="0" w:tplc="7EDC5D02">
      <w:start w:val="1"/>
      <w:numFmt w:val="bullet"/>
      <w:lvlText w:val=""/>
      <w:lvlJc w:val="left"/>
      <w:pPr>
        <w:ind w:left="288"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DDC0594"/>
    <w:multiLevelType w:val="multilevel"/>
    <w:tmpl w:val="80304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41"/>
    <w:rsid w:val="0000343C"/>
    <w:rsid w:val="00030A03"/>
    <w:rsid w:val="000807BA"/>
    <w:rsid w:val="000F0EEF"/>
    <w:rsid w:val="00115D44"/>
    <w:rsid w:val="00137B66"/>
    <w:rsid w:val="0015446E"/>
    <w:rsid w:val="00187AA6"/>
    <w:rsid w:val="001C54F3"/>
    <w:rsid w:val="001C79EB"/>
    <w:rsid w:val="001F6FED"/>
    <w:rsid w:val="00222102"/>
    <w:rsid w:val="002838AF"/>
    <w:rsid w:val="002970C4"/>
    <w:rsid w:val="002E5EDA"/>
    <w:rsid w:val="002F498C"/>
    <w:rsid w:val="00321650"/>
    <w:rsid w:val="003325F8"/>
    <w:rsid w:val="00366004"/>
    <w:rsid w:val="00396022"/>
    <w:rsid w:val="003B33DC"/>
    <w:rsid w:val="003C4CC4"/>
    <w:rsid w:val="003F1F77"/>
    <w:rsid w:val="00404ED6"/>
    <w:rsid w:val="0047277B"/>
    <w:rsid w:val="00475E54"/>
    <w:rsid w:val="004770F8"/>
    <w:rsid w:val="00505E98"/>
    <w:rsid w:val="005A44C0"/>
    <w:rsid w:val="005B7D0A"/>
    <w:rsid w:val="006052D7"/>
    <w:rsid w:val="006753AD"/>
    <w:rsid w:val="0067547A"/>
    <w:rsid w:val="006B1FC7"/>
    <w:rsid w:val="006C4F85"/>
    <w:rsid w:val="006E7BDC"/>
    <w:rsid w:val="00725263"/>
    <w:rsid w:val="00752AEF"/>
    <w:rsid w:val="007A4497"/>
    <w:rsid w:val="007D29F0"/>
    <w:rsid w:val="00813D9A"/>
    <w:rsid w:val="00835BD2"/>
    <w:rsid w:val="008517DC"/>
    <w:rsid w:val="008719D0"/>
    <w:rsid w:val="008D26D4"/>
    <w:rsid w:val="008E45DB"/>
    <w:rsid w:val="00905041"/>
    <w:rsid w:val="00911C3F"/>
    <w:rsid w:val="00921238"/>
    <w:rsid w:val="00933F30"/>
    <w:rsid w:val="00962950"/>
    <w:rsid w:val="0098696F"/>
    <w:rsid w:val="009B0429"/>
    <w:rsid w:val="009B5C52"/>
    <w:rsid w:val="00A202FB"/>
    <w:rsid w:val="00A20D7A"/>
    <w:rsid w:val="00A21DD8"/>
    <w:rsid w:val="00A24E2A"/>
    <w:rsid w:val="00A46257"/>
    <w:rsid w:val="00AC68FC"/>
    <w:rsid w:val="00AD3665"/>
    <w:rsid w:val="00AF43A0"/>
    <w:rsid w:val="00B67838"/>
    <w:rsid w:val="00B72A72"/>
    <w:rsid w:val="00B86A9A"/>
    <w:rsid w:val="00BC08FE"/>
    <w:rsid w:val="00BD0128"/>
    <w:rsid w:val="00C02D48"/>
    <w:rsid w:val="00C918FF"/>
    <w:rsid w:val="00CB692E"/>
    <w:rsid w:val="00DA381D"/>
    <w:rsid w:val="00DB66A1"/>
    <w:rsid w:val="00DD2ACD"/>
    <w:rsid w:val="00DE0243"/>
    <w:rsid w:val="00DE64F2"/>
    <w:rsid w:val="00DF0C3E"/>
    <w:rsid w:val="00E208DD"/>
    <w:rsid w:val="00E97876"/>
    <w:rsid w:val="00EC17C5"/>
    <w:rsid w:val="00EF598D"/>
    <w:rsid w:val="00FC31FF"/>
    <w:rsid w:val="0178FAA2"/>
    <w:rsid w:val="02F58E54"/>
    <w:rsid w:val="03E95147"/>
    <w:rsid w:val="0516B774"/>
    <w:rsid w:val="0518EEB3"/>
    <w:rsid w:val="06116FD5"/>
    <w:rsid w:val="06714A8C"/>
    <w:rsid w:val="07AFD71A"/>
    <w:rsid w:val="0867A37E"/>
    <w:rsid w:val="089CAE7C"/>
    <w:rsid w:val="092E6E30"/>
    <w:rsid w:val="09A2CBD7"/>
    <w:rsid w:val="09D7C69B"/>
    <w:rsid w:val="0BE167B8"/>
    <w:rsid w:val="0DD3FB8C"/>
    <w:rsid w:val="0E429022"/>
    <w:rsid w:val="10B10D93"/>
    <w:rsid w:val="12FCD8E8"/>
    <w:rsid w:val="141A5292"/>
    <w:rsid w:val="16D0882F"/>
    <w:rsid w:val="17097383"/>
    <w:rsid w:val="1C9B9A80"/>
    <w:rsid w:val="20DDFBDA"/>
    <w:rsid w:val="2138F545"/>
    <w:rsid w:val="2279CC3B"/>
    <w:rsid w:val="2AAA868F"/>
    <w:rsid w:val="2C20E55E"/>
    <w:rsid w:val="2D9217ED"/>
    <w:rsid w:val="36C99640"/>
    <w:rsid w:val="370113D2"/>
    <w:rsid w:val="3710920C"/>
    <w:rsid w:val="3D028FEA"/>
    <w:rsid w:val="41331DA3"/>
    <w:rsid w:val="43BD5E32"/>
    <w:rsid w:val="474BE52A"/>
    <w:rsid w:val="4B65A693"/>
    <w:rsid w:val="4BA52154"/>
    <w:rsid w:val="4CFD29B6"/>
    <w:rsid w:val="4D4FC69E"/>
    <w:rsid w:val="51441769"/>
    <w:rsid w:val="51D09AD9"/>
    <w:rsid w:val="55033591"/>
    <w:rsid w:val="559F0E32"/>
    <w:rsid w:val="5869482E"/>
    <w:rsid w:val="5A7C6519"/>
    <w:rsid w:val="5B81CC46"/>
    <w:rsid w:val="5BFEEA29"/>
    <w:rsid w:val="5F674DB7"/>
    <w:rsid w:val="61A4A66F"/>
    <w:rsid w:val="64FB4B11"/>
    <w:rsid w:val="67EF2114"/>
    <w:rsid w:val="685DEDAD"/>
    <w:rsid w:val="68D40A27"/>
    <w:rsid w:val="68EC6D5D"/>
    <w:rsid w:val="69AB819E"/>
    <w:rsid w:val="6B3BC397"/>
    <w:rsid w:val="6D140C4F"/>
    <w:rsid w:val="6DF0D2EF"/>
    <w:rsid w:val="7702E0B8"/>
    <w:rsid w:val="7739572E"/>
    <w:rsid w:val="77E63598"/>
    <w:rsid w:val="7B96965F"/>
    <w:rsid w:val="7D72223C"/>
    <w:rsid w:val="7D8E0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2A68F0"/>
  <w14:defaultImageDpi w14:val="300"/>
  <w15:chartTrackingRefBased/>
  <w15:docId w15:val="{9CE77730-8175-4B1F-ACE3-DF4D73C4C8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050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urfulShadingAccent3">
    <w:name w:val="Colorful Shading Accent 3"/>
    <w:basedOn w:val="Normal"/>
    <w:uiPriority w:val="34"/>
    <w:qFormat/>
    <w:rsid w:val="00962950"/>
    <w:pPr>
      <w:ind w:left="720"/>
      <w:contextualSpacing/>
    </w:pPr>
  </w:style>
  <w:style w:type="character" w:styleId="Hyperlink">
    <w:name w:val="Hyperlink"/>
    <w:uiPriority w:val="99"/>
    <w:unhideWhenUsed/>
    <w:rsid w:val="00962950"/>
    <w:rPr>
      <w:color w:val="0000FF"/>
      <w:u w:val="single"/>
    </w:rPr>
  </w:style>
  <w:style w:type="paragraph" w:styleId="NormalWeb">
    <w:name w:val="Normal (Web)"/>
    <w:basedOn w:val="Normal"/>
    <w:uiPriority w:val="99"/>
    <w:unhideWhenUsed/>
    <w:rsid w:val="00911C3F"/>
    <w:pPr>
      <w:spacing w:before="100" w:beforeAutospacing="1" w:after="100" w:afterAutospacing="1"/>
    </w:pPr>
    <w:rPr>
      <w:rFonts w:ascii="Times New Roman" w:hAnsi="Times New Roman"/>
      <w:sz w:val="20"/>
      <w:szCs w:val="20"/>
    </w:rPr>
  </w:style>
  <w:style w:type="character" w:styleId="FollowedHyperlink">
    <w:name w:val="FollowedHyperlink"/>
    <w:uiPriority w:val="99"/>
    <w:semiHidden/>
    <w:unhideWhenUsed/>
    <w:rsid w:val="00911C3F"/>
    <w:rPr>
      <w:color w:val="800080"/>
      <w:u w:val="single"/>
    </w:rPr>
  </w:style>
  <w:style w:type="paragraph" w:styleId="BalloonText">
    <w:name w:val="Balloon Text"/>
    <w:basedOn w:val="Normal"/>
    <w:link w:val="BalloonTextChar"/>
    <w:uiPriority w:val="99"/>
    <w:semiHidden/>
    <w:unhideWhenUsed/>
    <w:rsid w:val="006753AD"/>
    <w:rPr>
      <w:rFonts w:ascii="Segoe UI" w:hAnsi="Segoe UI" w:cs="Segoe UI"/>
      <w:sz w:val="18"/>
      <w:szCs w:val="18"/>
    </w:rPr>
  </w:style>
  <w:style w:type="character" w:styleId="BalloonTextChar" w:customStyle="1">
    <w:name w:val="Balloon Text Char"/>
    <w:link w:val="BalloonText"/>
    <w:uiPriority w:val="99"/>
    <w:semiHidden/>
    <w:rsid w:val="006753AD"/>
    <w:rPr>
      <w:rFonts w:ascii="Segoe UI" w:hAnsi="Segoe UI" w:cs="Segoe UI"/>
      <w:sz w:val="18"/>
      <w:szCs w:val="18"/>
      <w:lang w:eastAsia="en-US"/>
    </w:rPr>
  </w:style>
  <w:style w:type="paragraph" w:styleId="ColourfulListAccent1">
    <w:name w:val="Colorful List Accent 1"/>
    <w:basedOn w:val="Normal"/>
    <w:uiPriority w:val="34"/>
    <w:qFormat/>
    <w:rsid w:val="00DD2ACD"/>
    <w:pPr>
      <w:spacing w:after="200" w:line="276" w:lineRule="auto"/>
      <w:ind w:left="720"/>
      <w:contextualSpacing/>
    </w:pPr>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7663">
      <w:bodyDiv w:val="1"/>
      <w:marLeft w:val="0"/>
      <w:marRight w:val="0"/>
      <w:marTop w:val="0"/>
      <w:marBottom w:val="0"/>
      <w:divBdr>
        <w:top w:val="none" w:sz="0" w:space="0" w:color="auto"/>
        <w:left w:val="none" w:sz="0" w:space="0" w:color="auto"/>
        <w:bottom w:val="none" w:sz="0" w:space="0" w:color="auto"/>
        <w:right w:val="none" w:sz="0" w:space="0" w:color="auto"/>
      </w:divBdr>
      <w:divsChild>
        <w:div w:id="1991134837">
          <w:marLeft w:val="0"/>
          <w:marRight w:val="0"/>
          <w:marTop w:val="0"/>
          <w:marBottom w:val="0"/>
          <w:divBdr>
            <w:top w:val="none" w:sz="0" w:space="0" w:color="auto"/>
            <w:left w:val="none" w:sz="0" w:space="0" w:color="auto"/>
            <w:bottom w:val="none" w:sz="0" w:space="0" w:color="auto"/>
            <w:right w:val="none" w:sz="0" w:space="0" w:color="auto"/>
          </w:divBdr>
          <w:divsChild>
            <w:div w:id="2080440576">
              <w:marLeft w:val="0"/>
              <w:marRight w:val="0"/>
              <w:marTop w:val="0"/>
              <w:marBottom w:val="0"/>
              <w:divBdr>
                <w:top w:val="none" w:sz="0" w:space="0" w:color="auto"/>
                <w:left w:val="none" w:sz="0" w:space="0" w:color="auto"/>
                <w:bottom w:val="none" w:sz="0" w:space="0" w:color="auto"/>
                <w:right w:val="none" w:sz="0" w:space="0" w:color="auto"/>
              </w:divBdr>
              <w:divsChild>
                <w:div w:id="511771017">
                  <w:marLeft w:val="0"/>
                  <w:marRight w:val="0"/>
                  <w:marTop w:val="0"/>
                  <w:marBottom w:val="0"/>
                  <w:divBdr>
                    <w:top w:val="none" w:sz="0" w:space="0" w:color="auto"/>
                    <w:left w:val="none" w:sz="0" w:space="0" w:color="auto"/>
                    <w:bottom w:val="none" w:sz="0" w:space="0" w:color="auto"/>
                    <w:right w:val="none" w:sz="0" w:space="0" w:color="auto"/>
                  </w:divBdr>
                  <w:divsChild>
                    <w:div w:id="11212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6251">
      <w:bodyDiv w:val="1"/>
      <w:marLeft w:val="0"/>
      <w:marRight w:val="0"/>
      <w:marTop w:val="0"/>
      <w:marBottom w:val="0"/>
      <w:divBdr>
        <w:top w:val="none" w:sz="0" w:space="0" w:color="auto"/>
        <w:left w:val="none" w:sz="0" w:space="0" w:color="auto"/>
        <w:bottom w:val="none" w:sz="0" w:space="0" w:color="auto"/>
        <w:right w:val="none" w:sz="0" w:space="0" w:color="auto"/>
      </w:divBdr>
      <w:divsChild>
        <w:div w:id="1677226315">
          <w:marLeft w:val="0"/>
          <w:marRight w:val="0"/>
          <w:marTop w:val="0"/>
          <w:marBottom w:val="0"/>
          <w:divBdr>
            <w:top w:val="none" w:sz="0" w:space="0" w:color="auto"/>
            <w:left w:val="none" w:sz="0" w:space="0" w:color="auto"/>
            <w:bottom w:val="none" w:sz="0" w:space="0" w:color="auto"/>
            <w:right w:val="none" w:sz="0" w:space="0" w:color="auto"/>
          </w:divBdr>
          <w:divsChild>
            <w:div w:id="186918240">
              <w:marLeft w:val="0"/>
              <w:marRight w:val="0"/>
              <w:marTop w:val="0"/>
              <w:marBottom w:val="0"/>
              <w:divBdr>
                <w:top w:val="none" w:sz="0" w:space="0" w:color="auto"/>
                <w:left w:val="none" w:sz="0" w:space="0" w:color="auto"/>
                <w:bottom w:val="none" w:sz="0" w:space="0" w:color="auto"/>
                <w:right w:val="none" w:sz="0" w:space="0" w:color="auto"/>
              </w:divBdr>
              <w:divsChild>
                <w:div w:id="1783721238">
                  <w:marLeft w:val="0"/>
                  <w:marRight w:val="0"/>
                  <w:marTop w:val="0"/>
                  <w:marBottom w:val="0"/>
                  <w:divBdr>
                    <w:top w:val="none" w:sz="0" w:space="0" w:color="auto"/>
                    <w:left w:val="none" w:sz="0" w:space="0" w:color="auto"/>
                    <w:bottom w:val="none" w:sz="0" w:space="0" w:color="auto"/>
                    <w:right w:val="none" w:sz="0" w:space="0" w:color="auto"/>
                  </w:divBdr>
                  <w:divsChild>
                    <w:div w:id="13697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529">
      <w:bodyDiv w:val="1"/>
      <w:marLeft w:val="0"/>
      <w:marRight w:val="0"/>
      <w:marTop w:val="0"/>
      <w:marBottom w:val="0"/>
      <w:divBdr>
        <w:top w:val="none" w:sz="0" w:space="0" w:color="auto"/>
        <w:left w:val="none" w:sz="0" w:space="0" w:color="auto"/>
        <w:bottom w:val="none" w:sz="0" w:space="0" w:color="auto"/>
        <w:right w:val="none" w:sz="0" w:space="0" w:color="auto"/>
      </w:divBdr>
    </w:div>
    <w:div w:id="79060439">
      <w:bodyDiv w:val="1"/>
      <w:marLeft w:val="0"/>
      <w:marRight w:val="0"/>
      <w:marTop w:val="0"/>
      <w:marBottom w:val="0"/>
      <w:divBdr>
        <w:top w:val="none" w:sz="0" w:space="0" w:color="auto"/>
        <w:left w:val="none" w:sz="0" w:space="0" w:color="auto"/>
        <w:bottom w:val="none" w:sz="0" w:space="0" w:color="auto"/>
        <w:right w:val="none" w:sz="0" w:space="0" w:color="auto"/>
      </w:divBdr>
    </w:div>
    <w:div w:id="134881116">
      <w:bodyDiv w:val="1"/>
      <w:marLeft w:val="0"/>
      <w:marRight w:val="0"/>
      <w:marTop w:val="0"/>
      <w:marBottom w:val="0"/>
      <w:divBdr>
        <w:top w:val="none" w:sz="0" w:space="0" w:color="auto"/>
        <w:left w:val="none" w:sz="0" w:space="0" w:color="auto"/>
        <w:bottom w:val="none" w:sz="0" w:space="0" w:color="auto"/>
        <w:right w:val="none" w:sz="0" w:space="0" w:color="auto"/>
      </w:divBdr>
    </w:div>
    <w:div w:id="156311892">
      <w:bodyDiv w:val="1"/>
      <w:marLeft w:val="0"/>
      <w:marRight w:val="0"/>
      <w:marTop w:val="0"/>
      <w:marBottom w:val="0"/>
      <w:divBdr>
        <w:top w:val="none" w:sz="0" w:space="0" w:color="auto"/>
        <w:left w:val="none" w:sz="0" w:space="0" w:color="auto"/>
        <w:bottom w:val="none" w:sz="0" w:space="0" w:color="auto"/>
        <w:right w:val="none" w:sz="0" w:space="0" w:color="auto"/>
      </w:divBdr>
    </w:div>
    <w:div w:id="204023654">
      <w:bodyDiv w:val="1"/>
      <w:marLeft w:val="0"/>
      <w:marRight w:val="0"/>
      <w:marTop w:val="0"/>
      <w:marBottom w:val="0"/>
      <w:divBdr>
        <w:top w:val="none" w:sz="0" w:space="0" w:color="auto"/>
        <w:left w:val="none" w:sz="0" w:space="0" w:color="auto"/>
        <w:bottom w:val="none" w:sz="0" w:space="0" w:color="auto"/>
        <w:right w:val="none" w:sz="0" w:space="0" w:color="auto"/>
      </w:divBdr>
      <w:divsChild>
        <w:div w:id="622928295">
          <w:marLeft w:val="0"/>
          <w:marRight w:val="0"/>
          <w:marTop w:val="0"/>
          <w:marBottom w:val="0"/>
          <w:divBdr>
            <w:top w:val="none" w:sz="0" w:space="0" w:color="auto"/>
            <w:left w:val="none" w:sz="0" w:space="0" w:color="auto"/>
            <w:bottom w:val="none" w:sz="0" w:space="0" w:color="auto"/>
            <w:right w:val="none" w:sz="0" w:space="0" w:color="auto"/>
          </w:divBdr>
          <w:divsChild>
            <w:div w:id="1766461539">
              <w:marLeft w:val="0"/>
              <w:marRight w:val="0"/>
              <w:marTop w:val="0"/>
              <w:marBottom w:val="0"/>
              <w:divBdr>
                <w:top w:val="none" w:sz="0" w:space="0" w:color="auto"/>
                <w:left w:val="none" w:sz="0" w:space="0" w:color="auto"/>
                <w:bottom w:val="none" w:sz="0" w:space="0" w:color="auto"/>
                <w:right w:val="none" w:sz="0" w:space="0" w:color="auto"/>
              </w:divBdr>
              <w:divsChild>
                <w:div w:id="1642230938">
                  <w:marLeft w:val="0"/>
                  <w:marRight w:val="0"/>
                  <w:marTop w:val="0"/>
                  <w:marBottom w:val="0"/>
                  <w:divBdr>
                    <w:top w:val="none" w:sz="0" w:space="0" w:color="auto"/>
                    <w:left w:val="none" w:sz="0" w:space="0" w:color="auto"/>
                    <w:bottom w:val="none" w:sz="0" w:space="0" w:color="auto"/>
                    <w:right w:val="none" w:sz="0" w:space="0" w:color="auto"/>
                  </w:divBdr>
                  <w:divsChild>
                    <w:div w:id="20343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0179">
      <w:bodyDiv w:val="1"/>
      <w:marLeft w:val="0"/>
      <w:marRight w:val="0"/>
      <w:marTop w:val="0"/>
      <w:marBottom w:val="0"/>
      <w:divBdr>
        <w:top w:val="none" w:sz="0" w:space="0" w:color="auto"/>
        <w:left w:val="none" w:sz="0" w:space="0" w:color="auto"/>
        <w:bottom w:val="none" w:sz="0" w:space="0" w:color="auto"/>
        <w:right w:val="none" w:sz="0" w:space="0" w:color="auto"/>
      </w:divBdr>
    </w:div>
    <w:div w:id="437067759">
      <w:bodyDiv w:val="1"/>
      <w:marLeft w:val="0"/>
      <w:marRight w:val="0"/>
      <w:marTop w:val="0"/>
      <w:marBottom w:val="0"/>
      <w:divBdr>
        <w:top w:val="none" w:sz="0" w:space="0" w:color="auto"/>
        <w:left w:val="none" w:sz="0" w:space="0" w:color="auto"/>
        <w:bottom w:val="none" w:sz="0" w:space="0" w:color="auto"/>
        <w:right w:val="none" w:sz="0" w:space="0" w:color="auto"/>
      </w:divBdr>
    </w:div>
    <w:div w:id="469176433">
      <w:bodyDiv w:val="1"/>
      <w:marLeft w:val="0"/>
      <w:marRight w:val="0"/>
      <w:marTop w:val="0"/>
      <w:marBottom w:val="0"/>
      <w:divBdr>
        <w:top w:val="none" w:sz="0" w:space="0" w:color="auto"/>
        <w:left w:val="none" w:sz="0" w:space="0" w:color="auto"/>
        <w:bottom w:val="none" w:sz="0" w:space="0" w:color="auto"/>
        <w:right w:val="none" w:sz="0" w:space="0" w:color="auto"/>
      </w:divBdr>
    </w:div>
    <w:div w:id="479930923">
      <w:bodyDiv w:val="1"/>
      <w:marLeft w:val="0"/>
      <w:marRight w:val="0"/>
      <w:marTop w:val="0"/>
      <w:marBottom w:val="0"/>
      <w:divBdr>
        <w:top w:val="none" w:sz="0" w:space="0" w:color="auto"/>
        <w:left w:val="none" w:sz="0" w:space="0" w:color="auto"/>
        <w:bottom w:val="none" w:sz="0" w:space="0" w:color="auto"/>
        <w:right w:val="none" w:sz="0" w:space="0" w:color="auto"/>
      </w:divBdr>
    </w:div>
    <w:div w:id="507796867">
      <w:bodyDiv w:val="1"/>
      <w:marLeft w:val="0"/>
      <w:marRight w:val="0"/>
      <w:marTop w:val="0"/>
      <w:marBottom w:val="0"/>
      <w:divBdr>
        <w:top w:val="none" w:sz="0" w:space="0" w:color="auto"/>
        <w:left w:val="none" w:sz="0" w:space="0" w:color="auto"/>
        <w:bottom w:val="none" w:sz="0" w:space="0" w:color="auto"/>
        <w:right w:val="none" w:sz="0" w:space="0" w:color="auto"/>
      </w:divBdr>
    </w:div>
    <w:div w:id="553539007">
      <w:bodyDiv w:val="1"/>
      <w:marLeft w:val="0"/>
      <w:marRight w:val="0"/>
      <w:marTop w:val="0"/>
      <w:marBottom w:val="0"/>
      <w:divBdr>
        <w:top w:val="none" w:sz="0" w:space="0" w:color="auto"/>
        <w:left w:val="none" w:sz="0" w:space="0" w:color="auto"/>
        <w:bottom w:val="none" w:sz="0" w:space="0" w:color="auto"/>
        <w:right w:val="none" w:sz="0" w:space="0" w:color="auto"/>
      </w:divBdr>
    </w:div>
    <w:div w:id="558126767">
      <w:bodyDiv w:val="1"/>
      <w:marLeft w:val="0"/>
      <w:marRight w:val="0"/>
      <w:marTop w:val="0"/>
      <w:marBottom w:val="0"/>
      <w:divBdr>
        <w:top w:val="none" w:sz="0" w:space="0" w:color="auto"/>
        <w:left w:val="none" w:sz="0" w:space="0" w:color="auto"/>
        <w:bottom w:val="none" w:sz="0" w:space="0" w:color="auto"/>
        <w:right w:val="none" w:sz="0" w:space="0" w:color="auto"/>
      </w:divBdr>
    </w:div>
    <w:div w:id="658388119">
      <w:bodyDiv w:val="1"/>
      <w:marLeft w:val="0"/>
      <w:marRight w:val="0"/>
      <w:marTop w:val="0"/>
      <w:marBottom w:val="0"/>
      <w:divBdr>
        <w:top w:val="none" w:sz="0" w:space="0" w:color="auto"/>
        <w:left w:val="none" w:sz="0" w:space="0" w:color="auto"/>
        <w:bottom w:val="none" w:sz="0" w:space="0" w:color="auto"/>
        <w:right w:val="none" w:sz="0" w:space="0" w:color="auto"/>
      </w:divBdr>
      <w:divsChild>
        <w:div w:id="432677107">
          <w:marLeft w:val="0"/>
          <w:marRight w:val="0"/>
          <w:marTop w:val="0"/>
          <w:marBottom w:val="0"/>
          <w:divBdr>
            <w:top w:val="none" w:sz="0" w:space="0" w:color="auto"/>
            <w:left w:val="none" w:sz="0" w:space="0" w:color="auto"/>
            <w:bottom w:val="none" w:sz="0" w:space="0" w:color="auto"/>
            <w:right w:val="none" w:sz="0" w:space="0" w:color="auto"/>
          </w:divBdr>
          <w:divsChild>
            <w:div w:id="159657778">
              <w:marLeft w:val="0"/>
              <w:marRight w:val="0"/>
              <w:marTop w:val="0"/>
              <w:marBottom w:val="0"/>
              <w:divBdr>
                <w:top w:val="none" w:sz="0" w:space="0" w:color="auto"/>
                <w:left w:val="none" w:sz="0" w:space="0" w:color="auto"/>
                <w:bottom w:val="none" w:sz="0" w:space="0" w:color="auto"/>
                <w:right w:val="none" w:sz="0" w:space="0" w:color="auto"/>
              </w:divBdr>
              <w:divsChild>
                <w:div w:id="1622804290">
                  <w:marLeft w:val="0"/>
                  <w:marRight w:val="0"/>
                  <w:marTop w:val="0"/>
                  <w:marBottom w:val="0"/>
                  <w:divBdr>
                    <w:top w:val="none" w:sz="0" w:space="0" w:color="auto"/>
                    <w:left w:val="none" w:sz="0" w:space="0" w:color="auto"/>
                    <w:bottom w:val="none" w:sz="0" w:space="0" w:color="auto"/>
                    <w:right w:val="none" w:sz="0" w:space="0" w:color="auto"/>
                  </w:divBdr>
                  <w:divsChild>
                    <w:div w:id="1951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09416">
      <w:bodyDiv w:val="1"/>
      <w:marLeft w:val="0"/>
      <w:marRight w:val="0"/>
      <w:marTop w:val="0"/>
      <w:marBottom w:val="0"/>
      <w:divBdr>
        <w:top w:val="none" w:sz="0" w:space="0" w:color="auto"/>
        <w:left w:val="none" w:sz="0" w:space="0" w:color="auto"/>
        <w:bottom w:val="none" w:sz="0" w:space="0" w:color="auto"/>
        <w:right w:val="none" w:sz="0" w:space="0" w:color="auto"/>
      </w:divBdr>
    </w:div>
    <w:div w:id="739331793">
      <w:bodyDiv w:val="1"/>
      <w:marLeft w:val="0"/>
      <w:marRight w:val="0"/>
      <w:marTop w:val="0"/>
      <w:marBottom w:val="0"/>
      <w:divBdr>
        <w:top w:val="none" w:sz="0" w:space="0" w:color="auto"/>
        <w:left w:val="none" w:sz="0" w:space="0" w:color="auto"/>
        <w:bottom w:val="none" w:sz="0" w:space="0" w:color="auto"/>
        <w:right w:val="none" w:sz="0" w:space="0" w:color="auto"/>
      </w:divBdr>
    </w:div>
    <w:div w:id="750589076">
      <w:bodyDiv w:val="1"/>
      <w:marLeft w:val="0"/>
      <w:marRight w:val="0"/>
      <w:marTop w:val="0"/>
      <w:marBottom w:val="0"/>
      <w:divBdr>
        <w:top w:val="none" w:sz="0" w:space="0" w:color="auto"/>
        <w:left w:val="none" w:sz="0" w:space="0" w:color="auto"/>
        <w:bottom w:val="none" w:sz="0" w:space="0" w:color="auto"/>
        <w:right w:val="none" w:sz="0" w:space="0" w:color="auto"/>
      </w:divBdr>
      <w:divsChild>
        <w:div w:id="58406156">
          <w:marLeft w:val="0"/>
          <w:marRight w:val="0"/>
          <w:marTop w:val="0"/>
          <w:marBottom w:val="0"/>
          <w:divBdr>
            <w:top w:val="none" w:sz="0" w:space="0" w:color="auto"/>
            <w:left w:val="none" w:sz="0" w:space="0" w:color="auto"/>
            <w:bottom w:val="none" w:sz="0" w:space="0" w:color="auto"/>
            <w:right w:val="none" w:sz="0" w:space="0" w:color="auto"/>
          </w:divBdr>
          <w:divsChild>
            <w:div w:id="1182206636">
              <w:marLeft w:val="0"/>
              <w:marRight w:val="0"/>
              <w:marTop w:val="0"/>
              <w:marBottom w:val="0"/>
              <w:divBdr>
                <w:top w:val="none" w:sz="0" w:space="0" w:color="auto"/>
                <w:left w:val="none" w:sz="0" w:space="0" w:color="auto"/>
                <w:bottom w:val="none" w:sz="0" w:space="0" w:color="auto"/>
                <w:right w:val="none" w:sz="0" w:space="0" w:color="auto"/>
              </w:divBdr>
              <w:divsChild>
                <w:div w:id="1926912545">
                  <w:marLeft w:val="0"/>
                  <w:marRight w:val="0"/>
                  <w:marTop w:val="0"/>
                  <w:marBottom w:val="0"/>
                  <w:divBdr>
                    <w:top w:val="none" w:sz="0" w:space="0" w:color="auto"/>
                    <w:left w:val="none" w:sz="0" w:space="0" w:color="auto"/>
                    <w:bottom w:val="none" w:sz="0" w:space="0" w:color="auto"/>
                    <w:right w:val="none" w:sz="0" w:space="0" w:color="auto"/>
                  </w:divBdr>
                  <w:divsChild>
                    <w:div w:id="9092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70547">
      <w:bodyDiv w:val="1"/>
      <w:marLeft w:val="0"/>
      <w:marRight w:val="0"/>
      <w:marTop w:val="0"/>
      <w:marBottom w:val="0"/>
      <w:divBdr>
        <w:top w:val="none" w:sz="0" w:space="0" w:color="auto"/>
        <w:left w:val="none" w:sz="0" w:space="0" w:color="auto"/>
        <w:bottom w:val="none" w:sz="0" w:space="0" w:color="auto"/>
        <w:right w:val="none" w:sz="0" w:space="0" w:color="auto"/>
      </w:divBdr>
    </w:div>
    <w:div w:id="1141844963">
      <w:bodyDiv w:val="1"/>
      <w:marLeft w:val="0"/>
      <w:marRight w:val="0"/>
      <w:marTop w:val="0"/>
      <w:marBottom w:val="0"/>
      <w:divBdr>
        <w:top w:val="none" w:sz="0" w:space="0" w:color="auto"/>
        <w:left w:val="none" w:sz="0" w:space="0" w:color="auto"/>
        <w:bottom w:val="none" w:sz="0" w:space="0" w:color="auto"/>
        <w:right w:val="none" w:sz="0" w:space="0" w:color="auto"/>
      </w:divBdr>
    </w:div>
    <w:div w:id="1174957183">
      <w:bodyDiv w:val="1"/>
      <w:marLeft w:val="0"/>
      <w:marRight w:val="0"/>
      <w:marTop w:val="0"/>
      <w:marBottom w:val="0"/>
      <w:divBdr>
        <w:top w:val="none" w:sz="0" w:space="0" w:color="auto"/>
        <w:left w:val="none" w:sz="0" w:space="0" w:color="auto"/>
        <w:bottom w:val="none" w:sz="0" w:space="0" w:color="auto"/>
        <w:right w:val="none" w:sz="0" w:space="0" w:color="auto"/>
      </w:divBdr>
    </w:div>
    <w:div w:id="1270356745">
      <w:bodyDiv w:val="1"/>
      <w:marLeft w:val="0"/>
      <w:marRight w:val="0"/>
      <w:marTop w:val="0"/>
      <w:marBottom w:val="0"/>
      <w:divBdr>
        <w:top w:val="none" w:sz="0" w:space="0" w:color="auto"/>
        <w:left w:val="none" w:sz="0" w:space="0" w:color="auto"/>
        <w:bottom w:val="none" w:sz="0" w:space="0" w:color="auto"/>
        <w:right w:val="none" w:sz="0" w:space="0" w:color="auto"/>
      </w:divBdr>
    </w:div>
    <w:div w:id="1287664797">
      <w:bodyDiv w:val="1"/>
      <w:marLeft w:val="0"/>
      <w:marRight w:val="0"/>
      <w:marTop w:val="0"/>
      <w:marBottom w:val="0"/>
      <w:divBdr>
        <w:top w:val="none" w:sz="0" w:space="0" w:color="auto"/>
        <w:left w:val="none" w:sz="0" w:space="0" w:color="auto"/>
        <w:bottom w:val="none" w:sz="0" w:space="0" w:color="auto"/>
        <w:right w:val="none" w:sz="0" w:space="0" w:color="auto"/>
      </w:divBdr>
    </w:div>
    <w:div w:id="1318607266">
      <w:bodyDiv w:val="1"/>
      <w:marLeft w:val="0"/>
      <w:marRight w:val="0"/>
      <w:marTop w:val="0"/>
      <w:marBottom w:val="0"/>
      <w:divBdr>
        <w:top w:val="none" w:sz="0" w:space="0" w:color="auto"/>
        <w:left w:val="none" w:sz="0" w:space="0" w:color="auto"/>
        <w:bottom w:val="none" w:sz="0" w:space="0" w:color="auto"/>
        <w:right w:val="none" w:sz="0" w:space="0" w:color="auto"/>
      </w:divBdr>
      <w:divsChild>
        <w:div w:id="1215503614">
          <w:marLeft w:val="0"/>
          <w:marRight w:val="0"/>
          <w:marTop w:val="0"/>
          <w:marBottom w:val="0"/>
          <w:divBdr>
            <w:top w:val="none" w:sz="0" w:space="0" w:color="auto"/>
            <w:left w:val="none" w:sz="0" w:space="0" w:color="auto"/>
            <w:bottom w:val="none" w:sz="0" w:space="0" w:color="auto"/>
            <w:right w:val="none" w:sz="0" w:space="0" w:color="auto"/>
          </w:divBdr>
          <w:divsChild>
            <w:div w:id="1293753678">
              <w:marLeft w:val="0"/>
              <w:marRight w:val="0"/>
              <w:marTop w:val="0"/>
              <w:marBottom w:val="0"/>
              <w:divBdr>
                <w:top w:val="none" w:sz="0" w:space="0" w:color="auto"/>
                <w:left w:val="none" w:sz="0" w:space="0" w:color="auto"/>
                <w:bottom w:val="none" w:sz="0" w:space="0" w:color="auto"/>
                <w:right w:val="none" w:sz="0" w:space="0" w:color="auto"/>
              </w:divBdr>
              <w:divsChild>
                <w:div w:id="1378773048">
                  <w:marLeft w:val="0"/>
                  <w:marRight w:val="0"/>
                  <w:marTop w:val="0"/>
                  <w:marBottom w:val="0"/>
                  <w:divBdr>
                    <w:top w:val="none" w:sz="0" w:space="0" w:color="auto"/>
                    <w:left w:val="none" w:sz="0" w:space="0" w:color="auto"/>
                    <w:bottom w:val="none" w:sz="0" w:space="0" w:color="auto"/>
                    <w:right w:val="none" w:sz="0" w:space="0" w:color="auto"/>
                  </w:divBdr>
                  <w:divsChild>
                    <w:div w:id="517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87209">
      <w:bodyDiv w:val="1"/>
      <w:marLeft w:val="0"/>
      <w:marRight w:val="0"/>
      <w:marTop w:val="0"/>
      <w:marBottom w:val="0"/>
      <w:divBdr>
        <w:top w:val="none" w:sz="0" w:space="0" w:color="auto"/>
        <w:left w:val="none" w:sz="0" w:space="0" w:color="auto"/>
        <w:bottom w:val="none" w:sz="0" w:space="0" w:color="auto"/>
        <w:right w:val="none" w:sz="0" w:space="0" w:color="auto"/>
      </w:divBdr>
      <w:divsChild>
        <w:div w:id="707023413">
          <w:marLeft w:val="0"/>
          <w:marRight w:val="0"/>
          <w:marTop w:val="0"/>
          <w:marBottom w:val="0"/>
          <w:divBdr>
            <w:top w:val="none" w:sz="0" w:space="0" w:color="auto"/>
            <w:left w:val="none" w:sz="0" w:space="0" w:color="auto"/>
            <w:bottom w:val="none" w:sz="0" w:space="0" w:color="auto"/>
            <w:right w:val="none" w:sz="0" w:space="0" w:color="auto"/>
          </w:divBdr>
          <w:divsChild>
            <w:div w:id="693968492">
              <w:marLeft w:val="0"/>
              <w:marRight w:val="0"/>
              <w:marTop w:val="0"/>
              <w:marBottom w:val="0"/>
              <w:divBdr>
                <w:top w:val="none" w:sz="0" w:space="0" w:color="auto"/>
                <w:left w:val="none" w:sz="0" w:space="0" w:color="auto"/>
                <w:bottom w:val="none" w:sz="0" w:space="0" w:color="auto"/>
                <w:right w:val="none" w:sz="0" w:space="0" w:color="auto"/>
              </w:divBdr>
              <w:divsChild>
                <w:div w:id="411243055">
                  <w:marLeft w:val="0"/>
                  <w:marRight w:val="0"/>
                  <w:marTop w:val="0"/>
                  <w:marBottom w:val="0"/>
                  <w:divBdr>
                    <w:top w:val="none" w:sz="0" w:space="0" w:color="auto"/>
                    <w:left w:val="none" w:sz="0" w:space="0" w:color="auto"/>
                    <w:bottom w:val="none" w:sz="0" w:space="0" w:color="auto"/>
                    <w:right w:val="none" w:sz="0" w:space="0" w:color="auto"/>
                  </w:divBdr>
                  <w:divsChild>
                    <w:div w:id="8627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0764">
      <w:bodyDiv w:val="1"/>
      <w:marLeft w:val="0"/>
      <w:marRight w:val="0"/>
      <w:marTop w:val="0"/>
      <w:marBottom w:val="0"/>
      <w:divBdr>
        <w:top w:val="none" w:sz="0" w:space="0" w:color="auto"/>
        <w:left w:val="none" w:sz="0" w:space="0" w:color="auto"/>
        <w:bottom w:val="none" w:sz="0" w:space="0" w:color="auto"/>
        <w:right w:val="none" w:sz="0" w:space="0" w:color="auto"/>
      </w:divBdr>
    </w:div>
    <w:div w:id="1729573181">
      <w:bodyDiv w:val="1"/>
      <w:marLeft w:val="0"/>
      <w:marRight w:val="0"/>
      <w:marTop w:val="0"/>
      <w:marBottom w:val="0"/>
      <w:divBdr>
        <w:top w:val="none" w:sz="0" w:space="0" w:color="auto"/>
        <w:left w:val="none" w:sz="0" w:space="0" w:color="auto"/>
        <w:bottom w:val="none" w:sz="0" w:space="0" w:color="auto"/>
        <w:right w:val="none" w:sz="0" w:space="0" w:color="auto"/>
      </w:divBdr>
    </w:div>
    <w:div w:id="1779176156">
      <w:bodyDiv w:val="1"/>
      <w:marLeft w:val="0"/>
      <w:marRight w:val="0"/>
      <w:marTop w:val="0"/>
      <w:marBottom w:val="0"/>
      <w:divBdr>
        <w:top w:val="none" w:sz="0" w:space="0" w:color="auto"/>
        <w:left w:val="none" w:sz="0" w:space="0" w:color="auto"/>
        <w:bottom w:val="none" w:sz="0" w:space="0" w:color="auto"/>
        <w:right w:val="none" w:sz="0" w:space="0" w:color="auto"/>
      </w:divBdr>
      <w:divsChild>
        <w:div w:id="1309170964">
          <w:marLeft w:val="0"/>
          <w:marRight w:val="0"/>
          <w:marTop w:val="0"/>
          <w:marBottom w:val="0"/>
          <w:divBdr>
            <w:top w:val="none" w:sz="0" w:space="0" w:color="auto"/>
            <w:left w:val="none" w:sz="0" w:space="0" w:color="auto"/>
            <w:bottom w:val="none" w:sz="0" w:space="0" w:color="auto"/>
            <w:right w:val="none" w:sz="0" w:space="0" w:color="auto"/>
          </w:divBdr>
          <w:divsChild>
            <w:div w:id="1220478441">
              <w:marLeft w:val="0"/>
              <w:marRight w:val="0"/>
              <w:marTop w:val="0"/>
              <w:marBottom w:val="0"/>
              <w:divBdr>
                <w:top w:val="none" w:sz="0" w:space="0" w:color="auto"/>
                <w:left w:val="none" w:sz="0" w:space="0" w:color="auto"/>
                <w:bottom w:val="none" w:sz="0" w:space="0" w:color="auto"/>
                <w:right w:val="none" w:sz="0" w:space="0" w:color="auto"/>
              </w:divBdr>
              <w:divsChild>
                <w:div w:id="114645507">
                  <w:marLeft w:val="0"/>
                  <w:marRight w:val="0"/>
                  <w:marTop w:val="0"/>
                  <w:marBottom w:val="0"/>
                  <w:divBdr>
                    <w:top w:val="none" w:sz="0" w:space="0" w:color="auto"/>
                    <w:left w:val="none" w:sz="0" w:space="0" w:color="auto"/>
                    <w:bottom w:val="none" w:sz="0" w:space="0" w:color="auto"/>
                    <w:right w:val="none" w:sz="0" w:space="0" w:color="auto"/>
                  </w:divBdr>
                  <w:divsChild>
                    <w:div w:id="6361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2327">
      <w:bodyDiv w:val="1"/>
      <w:marLeft w:val="0"/>
      <w:marRight w:val="0"/>
      <w:marTop w:val="0"/>
      <w:marBottom w:val="0"/>
      <w:divBdr>
        <w:top w:val="none" w:sz="0" w:space="0" w:color="auto"/>
        <w:left w:val="none" w:sz="0" w:space="0" w:color="auto"/>
        <w:bottom w:val="none" w:sz="0" w:space="0" w:color="auto"/>
        <w:right w:val="none" w:sz="0" w:space="0" w:color="auto"/>
      </w:divBdr>
    </w:div>
    <w:div w:id="1911384878">
      <w:bodyDiv w:val="1"/>
      <w:marLeft w:val="0"/>
      <w:marRight w:val="0"/>
      <w:marTop w:val="0"/>
      <w:marBottom w:val="0"/>
      <w:divBdr>
        <w:top w:val="none" w:sz="0" w:space="0" w:color="auto"/>
        <w:left w:val="none" w:sz="0" w:space="0" w:color="auto"/>
        <w:bottom w:val="none" w:sz="0" w:space="0" w:color="auto"/>
        <w:right w:val="none" w:sz="0" w:space="0" w:color="auto"/>
      </w:divBdr>
    </w:div>
    <w:div w:id="1994485004">
      <w:bodyDiv w:val="1"/>
      <w:marLeft w:val="0"/>
      <w:marRight w:val="0"/>
      <w:marTop w:val="0"/>
      <w:marBottom w:val="0"/>
      <w:divBdr>
        <w:top w:val="none" w:sz="0" w:space="0" w:color="auto"/>
        <w:left w:val="none" w:sz="0" w:space="0" w:color="auto"/>
        <w:bottom w:val="none" w:sz="0" w:space="0" w:color="auto"/>
        <w:right w:val="none" w:sz="0" w:space="0" w:color="auto"/>
      </w:divBdr>
      <w:divsChild>
        <w:div w:id="831992068">
          <w:marLeft w:val="0"/>
          <w:marRight w:val="0"/>
          <w:marTop w:val="0"/>
          <w:marBottom w:val="0"/>
          <w:divBdr>
            <w:top w:val="none" w:sz="0" w:space="0" w:color="auto"/>
            <w:left w:val="none" w:sz="0" w:space="0" w:color="auto"/>
            <w:bottom w:val="none" w:sz="0" w:space="0" w:color="auto"/>
            <w:right w:val="none" w:sz="0" w:space="0" w:color="auto"/>
          </w:divBdr>
          <w:divsChild>
            <w:div w:id="1796830935">
              <w:marLeft w:val="0"/>
              <w:marRight w:val="0"/>
              <w:marTop w:val="0"/>
              <w:marBottom w:val="0"/>
              <w:divBdr>
                <w:top w:val="none" w:sz="0" w:space="0" w:color="auto"/>
                <w:left w:val="none" w:sz="0" w:space="0" w:color="auto"/>
                <w:bottom w:val="none" w:sz="0" w:space="0" w:color="auto"/>
                <w:right w:val="none" w:sz="0" w:space="0" w:color="auto"/>
              </w:divBdr>
              <w:divsChild>
                <w:div w:id="1694958445">
                  <w:marLeft w:val="0"/>
                  <w:marRight w:val="0"/>
                  <w:marTop w:val="0"/>
                  <w:marBottom w:val="0"/>
                  <w:divBdr>
                    <w:top w:val="none" w:sz="0" w:space="0" w:color="auto"/>
                    <w:left w:val="none" w:sz="0" w:space="0" w:color="auto"/>
                    <w:bottom w:val="none" w:sz="0" w:space="0" w:color="auto"/>
                    <w:right w:val="none" w:sz="0" w:space="0" w:color="auto"/>
                  </w:divBdr>
                  <w:divsChild>
                    <w:div w:id="1115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7593">
      <w:bodyDiv w:val="1"/>
      <w:marLeft w:val="0"/>
      <w:marRight w:val="0"/>
      <w:marTop w:val="0"/>
      <w:marBottom w:val="0"/>
      <w:divBdr>
        <w:top w:val="none" w:sz="0" w:space="0" w:color="auto"/>
        <w:left w:val="none" w:sz="0" w:space="0" w:color="auto"/>
        <w:bottom w:val="none" w:sz="0" w:space="0" w:color="auto"/>
        <w:right w:val="none" w:sz="0" w:space="0" w:color="auto"/>
      </w:divBdr>
    </w:div>
    <w:div w:id="2125686821">
      <w:bodyDiv w:val="1"/>
      <w:marLeft w:val="0"/>
      <w:marRight w:val="0"/>
      <w:marTop w:val="0"/>
      <w:marBottom w:val="0"/>
      <w:divBdr>
        <w:top w:val="none" w:sz="0" w:space="0" w:color="auto"/>
        <w:left w:val="none" w:sz="0" w:space="0" w:color="auto"/>
        <w:bottom w:val="none" w:sz="0" w:space="0" w:color="auto"/>
        <w:right w:val="none" w:sz="0" w:space="0" w:color="auto"/>
      </w:divBdr>
      <w:divsChild>
        <w:div w:id="858617721">
          <w:marLeft w:val="0"/>
          <w:marRight w:val="0"/>
          <w:marTop w:val="0"/>
          <w:marBottom w:val="0"/>
          <w:divBdr>
            <w:top w:val="none" w:sz="0" w:space="0" w:color="auto"/>
            <w:left w:val="none" w:sz="0" w:space="0" w:color="auto"/>
            <w:bottom w:val="none" w:sz="0" w:space="0" w:color="auto"/>
            <w:right w:val="none" w:sz="0" w:space="0" w:color="auto"/>
          </w:divBdr>
          <w:divsChild>
            <w:div w:id="636911313">
              <w:marLeft w:val="0"/>
              <w:marRight w:val="0"/>
              <w:marTop w:val="0"/>
              <w:marBottom w:val="0"/>
              <w:divBdr>
                <w:top w:val="none" w:sz="0" w:space="0" w:color="auto"/>
                <w:left w:val="none" w:sz="0" w:space="0" w:color="auto"/>
                <w:bottom w:val="none" w:sz="0" w:space="0" w:color="auto"/>
                <w:right w:val="none" w:sz="0" w:space="0" w:color="auto"/>
              </w:divBdr>
              <w:divsChild>
                <w:div w:id="1626934467">
                  <w:marLeft w:val="0"/>
                  <w:marRight w:val="0"/>
                  <w:marTop w:val="0"/>
                  <w:marBottom w:val="0"/>
                  <w:divBdr>
                    <w:top w:val="none" w:sz="0" w:space="0" w:color="auto"/>
                    <w:left w:val="none" w:sz="0" w:space="0" w:color="auto"/>
                    <w:bottom w:val="none" w:sz="0" w:space="0" w:color="auto"/>
                    <w:right w:val="none" w:sz="0" w:space="0" w:color="auto"/>
                  </w:divBdr>
                  <w:divsChild>
                    <w:div w:id="1215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0622">
      <w:bodyDiv w:val="1"/>
      <w:marLeft w:val="0"/>
      <w:marRight w:val="0"/>
      <w:marTop w:val="0"/>
      <w:marBottom w:val="0"/>
      <w:divBdr>
        <w:top w:val="none" w:sz="0" w:space="0" w:color="auto"/>
        <w:left w:val="none" w:sz="0" w:space="0" w:color="auto"/>
        <w:bottom w:val="none" w:sz="0" w:space="0" w:color="auto"/>
        <w:right w:val="none" w:sz="0" w:space="0" w:color="auto"/>
      </w:divBdr>
      <w:divsChild>
        <w:div w:id="501505276">
          <w:marLeft w:val="0"/>
          <w:marRight w:val="0"/>
          <w:marTop w:val="0"/>
          <w:marBottom w:val="0"/>
          <w:divBdr>
            <w:top w:val="none" w:sz="0" w:space="0" w:color="auto"/>
            <w:left w:val="none" w:sz="0" w:space="0" w:color="auto"/>
            <w:bottom w:val="none" w:sz="0" w:space="0" w:color="auto"/>
            <w:right w:val="none" w:sz="0" w:space="0" w:color="auto"/>
          </w:divBdr>
        </w:div>
        <w:div w:id="11830862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br@sydneyrussellschool.c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lac@sydneyrussellschool.com" TargetMode="External"/><Relationship Id="rId12" Type="http://schemas.openxmlformats.org/officeDocument/2006/relationships/hyperlink" Target="mailto:cah@sydneyrussellscho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h@sydneyrussellschool.com" TargetMode="External"/><Relationship Id="rId5" Type="http://schemas.openxmlformats.org/officeDocument/2006/relationships/settings" Target="settings.xml"/><Relationship Id="Rafc3c0bc746f4197" Type="http://schemas.openxmlformats.org/officeDocument/2006/relationships/hyperlink" Target="https://www.youtube.com/watch?v=plqC0ZNQ0Eg&amp;list=PLNTFZpnjItQ0OEN1Si4LPRmHBKmGjF1cH&amp;index=12" TargetMode="External"/><Relationship Id="rId15" Type="http://schemas.openxmlformats.org/officeDocument/2006/relationships/customXml" Target="../customXml/item3.xml"/><Relationship Id="rId10" Type="http://schemas.openxmlformats.org/officeDocument/2006/relationships/hyperlink" Target="https://www.youtube.com/watch?v=JZaHySFf4Fw" TargetMode="External"/><Relationship Id="rId4" Type="http://schemas.openxmlformats.org/officeDocument/2006/relationships/styles" Target="styles.xml"/><Relationship Id="rId9" Type="http://schemas.openxmlformats.org/officeDocument/2006/relationships/hyperlink" Target="mailto:ata@sydneyrusssell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AE87F-7695-4906-8298-886FBDE296E6}">
  <ds:schemaRefs>
    <ds:schemaRef ds:uri="http://schemas.microsoft.com/sharepoint/v3/contenttype/forms"/>
  </ds:schemaRefs>
</ds:datastoreItem>
</file>

<file path=customXml/itemProps2.xml><?xml version="1.0" encoding="utf-8"?>
<ds:datastoreItem xmlns:ds="http://schemas.openxmlformats.org/officeDocument/2006/customXml" ds:itemID="{AC7184D0-2D1C-4544-8697-C59E04CC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91b7c-f3fe-4748-8d52-065c3bc8fe26"/>
    <ds:schemaRef ds:uri="4c3410ea-8c56-4814-97e9-a8abc81a6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1300E-7E21-433F-B1BF-6830E36E4A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Sydney Russell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Cross</dc:creator>
  <cp:keywords/>
  <dc:description/>
  <cp:lastModifiedBy>Cole L</cp:lastModifiedBy>
  <cp:revision>5</cp:revision>
  <cp:lastPrinted>2021-01-08T23:38:00Z</cp:lastPrinted>
  <dcterms:created xsi:type="dcterms:W3CDTF">2021-02-09T15:50:00Z</dcterms:created>
  <dcterms:modified xsi:type="dcterms:W3CDTF">2021-02-11T12:01:56Z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