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038" w:rsidP="10A60753" w:rsidRDefault="00305038" w14:paraId="4FBC2C4E" w14:textId="7AB36BD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A60753" w:rsidR="003050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SRS Remote Learning – overview for </w:t>
      </w:r>
      <w:r w:rsidRPr="10A60753" w:rsidR="000442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Monday</w:t>
      </w:r>
      <w:r w:rsidRPr="10A60753" w:rsidR="00995F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10A60753" w:rsidR="00C817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1</w:t>
      </w:r>
      <w:r w:rsidRPr="10A60753" w:rsidR="00C817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vertAlign w:val="superscript"/>
        </w:rPr>
        <w:t>st</w:t>
      </w:r>
      <w:r w:rsidRPr="10A60753" w:rsidR="00C817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March – Friday 5</w:t>
      </w:r>
      <w:r w:rsidRPr="10A60753" w:rsidR="00C817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vertAlign w:val="superscript"/>
        </w:rPr>
        <w:t>th</w:t>
      </w:r>
      <w:r w:rsidRPr="10A60753" w:rsidR="00C817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March 2021</w:t>
      </w:r>
    </w:p>
    <w:p w:rsidR="00305038" w:rsidP="10A60753" w:rsidRDefault="00305038" w14:paraId="00FC93F7" w14:textId="1698D2A7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0A60753" w:rsidR="0030503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EYFS access their daily tasks via our website </w:t>
      </w:r>
      <w:hyperlink>
        <w:r w:rsidRPr="10A60753" w:rsidR="00305038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www.sydneyrussellschool.com</w:t>
        </w:r>
      </w:hyperlink>
      <w:r w:rsidRPr="10A60753" w:rsidR="0030503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0A60753" w:rsidR="00CC765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and Purple </w:t>
      </w:r>
      <w:r w:rsidRPr="10A60753" w:rsidR="00CC765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Mash</w:t>
      </w:r>
    </w:p>
    <w:p w:rsidR="00305038" w:rsidP="10A60753" w:rsidRDefault="00732BEF" w14:paraId="74C52638" w14:textId="7B2E1F1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0A60753" w:rsidR="00732B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Year </w:t>
      </w:r>
      <w:r w:rsidRPr="10A60753" w:rsidR="7EB0C1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4</w:t>
      </w:r>
      <w:r w:rsidRPr="10A60753" w:rsidR="003050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: </w:t>
      </w:r>
      <w:r w:rsidRPr="10A60753" w:rsidR="0030503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Your child should log in to Purple Mash by 9am every day to read the daily message from their teacher and begin their daily tasks.</w:t>
      </w:r>
    </w:p>
    <w:p w:rsidR="00305038" w:rsidP="10A60753" w:rsidRDefault="00305038" w14:paraId="7E817FC6" w14:textId="3AB0F1AB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0A60753" w:rsidR="0030503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If you have any </w:t>
      </w:r>
      <w:proofErr w:type="gramStart"/>
      <w:r w:rsidRPr="10A60753" w:rsidR="0030503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queries</w:t>
      </w:r>
      <w:proofErr w:type="gramEnd"/>
      <w:r w:rsidRPr="10A60753" w:rsidR="0030503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please contact your child’s class teacher by emailing or calling the office on 0203 959 9901. </w:t>
      </w:r>
    </w:p>
    <w:p w:rsidR="00E73264" w:rsidP="10A60753" w:rsidRDefault="00E73264" w14:paraId="50A49A60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305038" w:rsidP="10A60753" w:rsidRDefault="00305038" w14:paraId="35DFB367" w14:textId="36A039FA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0A60753" w:rsidR="003050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Click the link for guidance on</w:t>
      </w:r>
      <w:r w:rsidRPr="10A60753" w:rsidR="0030503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0A60753" w:rsidR="00E7326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how to submit work on Purple Mash:</w:t>
      </w:r>
      <w:r w:rsidRPr="10A60753" w:rsidR="00E732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</w:t>
      </w:r>
      <w:hyperlink>
        <w:r w:rsidRPr="10A60753" w:rsidR="00E73264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How to Submit Homework on Purple Mash! (For Students &amp; Parents) - YouTube</w:t>
        </w:r>
      </w:hyperlink>
    </w:p>
    <w:p w:rsidRPr="00414B29" w:rsidR="00414B29" w:rsidP="10A60753" w:rsidRDefault="00414B29" w14:paraId="34ED9792" w14:textId="2677C4A0">
      <w:pPr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r w:rsidRPr="10A60753" w:rsidR="00414B2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highlight w:val="yellow"/>
        </w:rPr>
        <w:t>Please check Purple Mash daily for the class blog where you can post comments and questions.</w:t>
      </w:r>
    </w:p>
    <w:tbl>
      <w:tblPr>
        <w:tblStyle w:val="TableGrid"/>
        <w:tblW w:w="164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940"/>
        <w:gridCol w:w="2895"/>
        <w:gridCol w:w="2700"/>
        <w:gridCol w:w="3514"/>
        <w:gridCol w:w="3006"/>
      </w:tblGrid>
      <w:tr w:rsidRPr="00305038" w:rsidR="00477444" w:rsidTr="10A60753" w14:paraId="5AF72065" w14:textId="77777777">
        <w:trPr>
          <w:trHeight w:val="236"/>
        </w:trPr>
        <w:tc>
          <w:tcPr>
            <w:tcW w:w="1418" w:type="dxa"/>
            <w:tcMar/>
          </w:tcPr>
          <w:p w:rsidRPr="00305038" w:rsidR="00305038" w:rsidP="10A60753" w:rsidRDefault="00305038" w14:paraId="61F24C4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2940" w:type="dxa"/>
            <w:tcMar/>
          </w:tcPr>
          <w:p w:rsidRPr="00305038" w:rsidR="00305038" w:rsidP="10A60753" w:rsidRDefault="00305038" w14:paraId="27656C81" w14:textId="68443223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003050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Monday </w:t>
            </w:r>
            <w:r w:rsidRPr="10A60753" w:rsidR="00C8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  <w:r w:rsidRPr="10A60753" w:rsidR="00C8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vertAlign w:val="superscript"/>
              </w:rPr>
              <w:t>st</w:t>
            </w:r>
            <w:r w:rsidRPr="10A60753" w:rsidR="00C8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March</w:t>
            </w:r>
          </w:p>
        </w:tc>
        <w:tc>
          <w:tcPr>
            <w:tcW w:w="2895" w:type="dxa"/>
            <w:tcMar/>
          </w:tcPr>
          <w:p w:rsidRPr="00305038" w:rsidR="00305038" w:rsidP="10A60753" w:rsidRDefault="00305038" w14:paraId="79005E7C" w14:textId="597D9FE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003050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Tuesday </w:t>
            </w:r>
            <w:r w:rsidRPr="10A60753" w:rsidR="00C8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  <w:r w:rsidRPr="10A60753" w:rsidR="00C8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vertAlign w:val="superscript"/>
              </w:rPr>
              <w:t>nd</w:t>
            </w:r>
            <w:r w:rsidRPr="10A60753" w:rsidR="00C8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10A60753" w:rsidR="00C8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March</w:t>
            </w:r>
          </w:p>
        </w:tc>
        <w:tc>
          <w:tcPr>
            <w:tcW w:w="2700" w:type="dxa"/>
            <w:tcMar/>
          </w:tcPr>
          <w:p w:rsidRPr="00305038" w:rsidR="00305038" w:rsidP="10A60753" w:rsidRDefault="6DB28786" w14:paraId="1E35C225" w14:textId="7062EBF5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6DB2878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Wednesday </w:t>
            </w:r>
            <w:r w:rsidRPr="10A60753" w:rsidR="00C8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3</w:t>
            </w:r>
            <w:r w:rsidRPr="10A60753" w:rsidR="00C8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vertAlign w:val="superscript"/>
              </w:rPr>
              <w:t>rd</w:t>
            </w:r>
            <w:r w:rsidRPr="10A60753" w:rsidR="00C8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March</w:t>
            </w:r>
          </w:p>
        </w:tc>
        <w:tc>
          <w:tcPr>
            <w:tcW w:w="3514" w:type="dxa"/>
            <w:tcMar/>
          </w:tcPr>
          <w:p w:rsidRPr="00305038" w:rsidR="00305038" w:rsidP="10A60753" w:rsidRDefault="00305038" w14:paraId="0F65CC1A" w14:textId="331155BC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003050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Thursday </w:t>
            </w:r>
            <w:r w:rsidRPr="10A60753" w:rsidR="00C8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4</w:t>
            </w:r>
            <w:r w:rsidRPr="10A60753" w:rsidR="00C8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vertAlign w:val="superscript"/>
              </w:rPr>
              <w:t>th</w:t>
            </w:r>
            <w:r w:rsidRPr="10A60753" w:rsidR="00C8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March</w:t>
            </w:r>
          </w:p>
        </w:tc>
        <w:tc>
          <w:tcPr>
            <w:tcW w:w="3006" w:type="dxa"/>
            <w:tcMar/>
          </w:tcPr>
          <w:p w:rsidRPr="00305038" w:rsidR="00305038" w:rsidP="10A60753" w:rsidRDefault="00305038" w14:paraId="4F53BFEF" w14:textId="228AEEE3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003050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Friday </w:t>
            </w:r>
            <w:r w:rsidRPr="10A60753" w:rsidR="00C8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5</w:t>
            </w:r>
            <w:r w:rsidRPr="10A60753" w:rsidR="00C8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vertAlign w:val="superscript"/>
              </w:rPr>
              <w:t>th</w:t>
            </w:r>
            <w:r w:rsidRPr="10A60753" w:rsidR="00C8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March </w:t>
            </w:r>
          </w:p>
        </w:tc>
      </w:tr>
      <w:tr w:rsidRPr="00305038" w:rsidR="00A41CA7" w:rsidTr="10A60753" w14:paraId="4036EF17" w14:textId="77777777">
        <w:trPr>
          <w:trHeight w:val="236"/>
        </w:trPr>
        <w:tc>
          <w:tcPr>
            <w:tcW w:w="1418" w:type="dxa"/>
            <w:tcMar/>
          </w:tcPr>
          <w:p w:rsidRPr="003B38D8" w:rsidR="00A41CA7" w:rsidP="10A60753" w:rsidRDefault="00A41CA7" w14:paraId="263BF142" w14:textId="7398379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Assemblies</w:t>
            </w:r>
          </w:p>
        </w:tc>
        <w:tc>
          <w:tcPr>
            <w:tcW w:w="5835" w:type="dxa"/>
            <w:gridSpan w:val="2"/>
            <w:tcMar/>
          </w:tcPr>
          <w:p w:rsidR="00A41CA7" w:rsidP="10A60753" w:rsidRDefault="00A41CA7" w14:paraId="76E9823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Class assembly</w:t>
            </w:r>
          </w:p>
          <w:p w:rsidRPr="00305038" w:rsidR="00A41CA7" w:rsidP="10A60753" w:rsidRDefault="00A41CA7" w14:paraId="65B999C5" w14:textId="147978AD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Zoom meeting details will be sent via Purple Mash and the Parent App (if you do not have the </w:t>
            </w:r>
            <w:proofErr w:type="gramStart"/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App</w:t>
            </w:r>
            <w:proofErr w:type="gramEnd"/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please email </w:t>
            </w:r>
            <w:hyperlink r:id="R142864662e0c4cd7">
              <w:r w:rsidRPr="10A60753" w:rsidR="00A41CA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cah@sydneyrussellschool.com</w:t>
              </w:r>
            </w:hyperlink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details will be sent to you).</w:t>
            </w:r>
          </w:p>
        </w:tc>
        <w:tc>
          <w:tcPr>
            <w:tcW w:w="2700" w:type="dxa"/>
            <w:tcMar/>
          </w:tcPr>
          <w:p w:rsidRPr="00305038" w:rsidR="00A41CA7" w:rsidP="10A60753" w:rsidRDefault="00A41CA7" w14:paraId="1C4D110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Mar/>
          </w:tcPr>
          <w:p w:rsidRPr="00CC7656" w:rsidR="00A41CA7" w:rsidP="10A60753" w:rsidRDefault="00A41CA7" w14:paraId="4D5B3CC3" w14:textId="054256ED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Achievement assembly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Zoom meeting details will be sent via Purple Mash and the Parent App (if you do not have the </w:t>
            </w:r>
            <w:proofErr w:type="gramStart"/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App</w:t>
            </w:r>
            <w:proofErr w:type="gramEnd"/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please email </w:t>
            </w:r>
            <w:hyperlink r:id="R212cdf5083784dcf">
              <w:r w:rsidRPr="10A60753" w:rsidR="00A41CA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cah@sydneyrussellschool.com</w:t>
              </w:r>
            </w:hyperlink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details will be sent to you).</w:t>
            </w:r>
          </w:p>
        </w:tc>
      </w:tr>
      <w:tr w:rsidRPr="00305038" w:rsidR="00A41CA7" w:rsidTr="10A60753" w14:paraId="10771914" w14:textId="77777777">
        <w:trPr>
          <w:trHeight w:val="699"/>
        </w:trPr>
        <w:tc>
          <w:tcPr>
            <w:tcW w:w="1418" w:type="dxa"/>
            <w:tcMar/>
          </w:tcPr>
          <w:p w:rsidR="00A41CA7" w:rsidP="10A60753" w:rsidRDefault="00A41CA7" w14:paraId="5B3211B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English</w:t>
            </w:r>
          </w:p>
          <w:p w:rsidRPr="00305038" w:rsidR="00A41CA7" w:rsidP="10A60753" w:rsidRDefault="00A41CA7" w14:paraId="52FD465B" w14:textId="2B6DD41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</w:p>
          <w:p w:rsidRPr="00305038" w:rsidR="00A41CA7" w:rsidP="10A60753" w:rsidRDefault="00A41CA7" w14:paraId="0C8156A9" w14:textId="14F918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236544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Please note that The Story of Osiris will be available to view from </w:t>
            </w:r>
            <w:r w:rsidRPr="10A60753" w:rsidR="2365441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Saturday 27</w:t>
            </w:r>
            <w:r w:rsidRPr="10A60753" w:rsidR="2365441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vertAlign w:val="superscript"/>
              </w:rPr>
              <w:t>th</w:t>
            </w:r>
            <w:r w:rsidRPr="10A60753" w:rsidR="2365441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March </w:t>
            </w:r>
            <w:r w:rsidRPr="10A60753" w:rsidR="2365441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2021.</w:t>
            </w:r>
          </w:p>
          <w:p w:rsidRPr="00305038" w:rsidR="00A41CA7" w:rsidP="10A60753" w:rsidRDefault="00A41CA7" w14:paraId="142A5425" w14:textId="639AB3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</w:p>
          <w:p w:rsidRPr="00305038" w:rsidR="00A41CA7" w:rsidP="10A60753" w:rsidRDefault="00A41CA7" w14:paraId="3C450310" w14:textId="350B30C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</w:p>
          <w:p w:rsidRPr="00305038" w:rsidR="00A41CA7" w:rsidP="10A60753" w:rsidRDefault="00A41CA7" w14:paraId="55A2A419" w14:textId="6B14322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10A60753" w:rsidR="236544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However, the lesson videos will be available </w:t>
            </w:r>
            <w:r w:rsidRPr="10A60753" w:rsidR="2365441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from the date of the lesson.</w:t>
            </w:r>
            <w:r w:rsidRPr="10A60753" w:rsidR="236544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  <w:tcMar/>
          </w:tcPr>
          <w:p w:rsidR="00A41CA7" w:rsidP="10A60753" w:rsidRDefault="00A41CA7" w14:paraId="2630D5C4" w14:textId="09150B5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Reading: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Read Chapter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6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of 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The Golden Apple Tree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00A41CA7" w:rsidP="10A60753" w:rsidRDefault="00A41CA7" w14:paraId="2EAAB541" w14:textId="0814495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Task: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Complete the multiple-choice quiz on PM.</w:t>
            </w:r>
          </w:p>
          <w:p w:rsidR="10A60753" w:rsidP="10A60753" w:rsidRDefault="10A60753" w14:paraId="3E0213CC" w14:textId="5BBA1DA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A41CA7" w:rsidP="10A60753" w:rsidRDefault="00A41CA7" w14:paraId="65F8395B" w14:textId="02B2939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Spellings: 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Spring 2, Week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</w:p>
          <w:p w:rsidR="00A41CA7" w:rsidP="10A60753" w:rsidRDefault="00A41CA7" w14:paraId="7EBD417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Rehearse the spellings. </w:t>
            </w:r>
          </w:p>
          <w:p w:rsidR="00A41CA7" w:rsidP="10A60753" w:rsidRDefault="00A41CA7" w14:paraId="3D85FB5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A41CA7" w:rsidP="10A60753" w:rsidRDefault="00A41CA7" w14:paraId="0AD3BFFA" w14:textId="06957E1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Writing: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story of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Osiris</w:t>
            </w:r>
          </w:p>
          <w:p w:rsidR="00A41CA7" w:rsidP="10A60753" w:rsidRDefault="00A41CA7" w14:paraId="580791DE" w14:textId="68E090A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6D2977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Listen to the story here:</w:t>
            </w:r>
          </w:p>
          <w:p w:rsidR="6D29778F" w:rsidP="10A60753" w:rsidRDefault="6D29778F" w14:paraId="01F366E6" w14:textId="59E010D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6D29778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Chapter 1: </w:t>
            </w:r>
          </w:p>
          <w:p w:rsidR="6D29778F" w:rsidP="10A60753" w:rsidRDefault="6D29778F" w14:paraId="77FACFF0" w14:textId="33AD6C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c2820031a8fc447c">
              <w:r w:rsidRPr="10A60753" w:rsidR="6D29778F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https://youtu.be/GD8x4WXnHf4</w:t>
              </w:r>
            </w:hyperlink>
          </w:p>
          <w:p w:rsidR="10A60753" w:rsidP="10A60753" w:rsidRDefault="10A60753" w14:paraId="079E7B40" w14:textId="1DA0AB3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A41CA7" w:rsidP="10A60753" w:rsidRDefault="00A41CA7" w14:paraId="003D9F9F" w14:textId="1DE4A17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Task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:  LI: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 will be able to listen to and understand the story. </w:t>
            </w:r>
          </w:p>
          <w:p w:rsidR="00AA0BB2" w:rsidP="10A60753" w:rsidRDefault="00AA0BB2" w14:paraId="67142DF8" w14:textId="2084C7B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 will be able to </w:t>
            </w:r>
            <w:proofErr w:type="spellStart"/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analyse</w:t>
            </w:r>
            <w:proofErr w:type="spellEnd"/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features of a character description.</w:t>
            </w:r>
          </w:p>
          <w:p w:rsidRPr="006C375D" w:rsidR="00AA0BB2" w:rsidP="10A60753" w:rsidRDefault="00AA0BB2" w14:paraId="20EDF82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6C375D" w:rsidR="00A41CA7" w:rsidP="10A60753" w:rsidRDefault="40621201" w14:paraId="141DEE2C" w14:textId="505144B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406212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Access the direct teaching of this lesson from this video link:</w:t>
            </w:r>
            <w:r w:rsidRPr="10A60753" w:rsidR="40C55A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hyperlink r:id="R3db238b066014bae">
              <w:r w:rsidRPr="10A60753" w:rsidR="40C55AB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z w:val="22"/>
                  <w:szCs w:val="22"/>
                </w:rPr>
                <w:t>https://youtu.be/3R2bSUmuo20</w:t>
              </w:r>
            </w:hyperlink>
          </w:p>
          <w:p w:rsidRPr="006C375D" w:rsidR="00A41CA7" w:rsidP="10A60753" w:rsidRDefault="40621201" w14:paraId="37C435CC" w14:textId="1F93EA5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4062120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 </w:t>
            </w:r>
          </w:p>
        </w:tc>
        <w:tc>
          <w:tcPr>
            <w:tcW w:w="2895" w:type="dxa"/>
            <w:tcMar/>
          </w:tcPr>
          <w:p w:rsidR="00A41CA7" w:rsidP="10A60753" w:rsidRDefault="00A41CA7" w14:paraId="36D96601" w14:textId="5924BE0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Reading: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Read Chapter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6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of 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The Golden Apple Tree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00A41CA7" w:rsidP="10A60753" w:rsidRDefault="00A41CA7" w14:paraId="4D2B0BE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Task: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Complete the sequencing task on PM.</w:t>
            </w:r>
          </w:p>
          <w:p w:rsidR="00A41CA7" w:rsidP="10A60753" w:rsidRDefault="00A41CA7" w14:paraId="0773969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A41CA7" w:rsidP="10A60753" w:rsidRDefault="00A41CA7" w14:paraId="78644517" w14:textId="556E913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Spellings: 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Spring 2, Week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</w:p>
          <w:p w:rsidR="00A41CA7" w:rsidP="10A60753" w:rsidRDefault="00A41CA7" w14:paraId="39BB6C5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Write sentences using the words. </w:t>
            </w:r>
          </w:p>
          <w:p w:rsidR="00A41CA7" w:rsidP="10A60753" w:rsidRDefault="00A41CA7" w14:paraId="6637BEC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2B6D32" w:rsidR="00A41CA7" w:rsidP="10A60753" w:rsidRDefault="00A41CA7" w14:paraId="0858D06E" w14:textId="03EF3E7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Writing: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story of Osiris  </w:t>
            </w:r>
          </w:p>
          <w:p w:rsidR="0E5B3719" w:rsidP="10A60753" w:rsidRDefault="0E5B3719" w14:paraId="687C4A52" w14:textId="68E090A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E5B371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Listen to the story here:</w:t>
            </w:r>
          </w:p>
          <w:p w:rsidR="0E5B3719" w:rsidP="10A60753" w:rsidRDefault="0E5B3719" w14:paraId="0331E77D" w14:textId="454690D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0E5B371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Chapter 2: </w:t>
            </w:r>
          </w:p>
          <w:p w:rsidR="79A923C8" w:rsidP="10A60753" w:rsidRDefault="79A923C8" w14:paraId="70F7BD3B" w14:textId="63C2822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18b8f0755571412b">
              <w:r w:rsidRPr="10A60753" w:rsidR="79A923C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https://youtu.be/6LmSBKSBYvg</w:t>
              </w:r>
            </w:hyperlink>
          </w:p>
          <w:p w:rsidR="10A60753" w:rsidP="10A60753" w:rsidRDefault="10A60753" w14:paraId="2A681149" w14:textId="7B1561C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AA0BB2" w:rsidP="10A60753" w:rsidRDefault="00A41CA7" w14:paraId="571D9D8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Task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: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 will be able to explore how characters might feel at different points in the story. </w:t>
            </w:r>
          </w:p>
          <w:p w:rsidR="00AA0BB2" w:rsidP="10A60753" w:rsidRDefault="00AA0BB2" w14:paraId="5C788E3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8B1EEF" w:rsidR="00A41CA7" w:rsidP="10A60753" w:rsidRDefault="5B9C03D0" w14:paraId="732C4C8E" w14:textId="2631B850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10A60753" w:rsidR="5B9C03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Access the direct teaching of this lesson from this video link:</w:t>
            </w:r>
            <w:r w:rsidRPr="10A60753" w:rsidR="6435D4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Pr="008B1EEF" w:rsidR="00A41CA7" w:rsidP="10A60753" w:rsidRDefault="00A41CA7" w14:paraId="2B633AF0" w14:textId="133C905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be01169526214181">
              <w:r w:rsidRPr="10A60753" w:rsidR="7BF35BC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z w:val="22"/>
                  <w:szCs w:val="22"/>
                </w:rPr>
                <w:t>https://youtu.be/aDxJ0Ws9cRc</w:t>
              </w:r>
            </w:hyperlink>
          </w:p>
          <w:p w:rsidRPr="008B1EEF" w:rsidR="00A41CA7" w:rsidP="10A60753" w:rsidRDefault="00A41CA7" w14:paraId="7D509F88" w14:textId="1038BEA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Mar/>
          </w:tcPr>
          <w:p w:rsidR="00A41CA7" w:rsidP="10A60753" w:rsidRDefault="00A41CA7" w14:paraId="198F96C4" w14:textId="1930B20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Reading: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Read Chapter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7 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of 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The Golden Apple Tree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00A41CA7" w:rsidP="10A60753" w:rsidRDefault="00A41CA7" w14:paraId="3497A43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Task: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Complete the open-ended questions on PM.</w:t>
            </w:r>
          </w:p>
          <w:p w:rsidR="00A41CA7" w:rsidP="10A60753" w:rsidRDefault="00A41CA7" w14:paraId="3884732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A41CA7" w:rsidP="10A60753" w:rsidRDefault="00A41CA7" w14:paraId="4C4190F4" w14:textId="70E125B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Spellings: 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Spring 2, Week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</w:p>
          <w:p w:rsidR="00A41CA7" w:rsidP="10A60753" w:rsidRDefault="00A41CA7" w14:paraId="0A62C3E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Revise the spellings. </w:t>
            </w:r>
          </w:p>
          <w:p w:rsidR="00A41CA7" w:rsidP="10A60753" w:rsidRDefault="00A41CA7" w14:paraId="0A03021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AA0BB2" w:rsidP="10A60753" w:rsidRDefault="00A41CA7" w14:paraId="11EE881A" w14:textId="7EAD8BA0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Writing: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story of Osiris </w:t>
            </w:r>
          </w:p>
          <w:p w:rsidR="00AA0BB2" w:rsidP="10A60753" w:rsidRDefault="00A41CA7" w14:paraId="7DFA5130" w14:textId="68E090A3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7AC65D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Listen to the story here:</w:t>
            </w:r>
          </w:p>
          <w:p w:rsidR="00AA0BB2" w:rsidP="10A60753" w:rsidRDefault="00A41CA7" w14:paraId="610A5711" w14:textId="6DBE4AA3">
            <w:pPr>
              <w:pStyle w:val="Normal"/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7AC65D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Chapter 3:</w:t>
            </w:r>
          </w:p>
          <w:p w:rsidR="00AA0BB2" w:rsidP="10A60753" w:rsidRDefault="00A41CA7" w14:paraId="6FBD08A6" w14:textId="035AE5AE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ff3b83ec6d9a44c7">
              <w:r w:rsidRPr="10A60753" w:rsidR="7AC65DB2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https://youtu.be/xFv5-2Jz194</w:t>
              </w:r>
            </w:hyperlink>
          </w:p>
          <w:p w:rsidR="00AA0BB2" w:rsidP="10A60753" w:rsidRDefault="00A41CA7" w14:paraId="645B988C" w14:textId="236F77D4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GB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Task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: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GB"/>
              </w:rPr>
              <w:t>I will be able to plan an effective character description.</w:t>
            </w:r>
          </w:p>
          <w:p w:rsidRPr="009B546E" w:rsidR="00A41CA7" w:rsidP="10A60753" w:rsidRDefault="4DF0885E" w14:paraId="37BE7230" w14:textId="462429C2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10A60753" w:rsidR="4DF0885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Access the direct teaching of this lesson from this video link:</w:t>
            </w:r>
          </w:p>
          <w:p w:rsidRPr="009B546E" w:rsidR="00A41CA7" w:rsidP="10A60753" w:rsidRDefault="4DF0885E" w14:paraId="17501E13" w14:textId="2116FA53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9e22021911294bd7">
              <w:r w:rsidRPr="10A60753" w:rsidR="735BD151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z w:val="22"/>
                  <w:szCs w:val="22"/>
                </w:rPr>
                <w:t>https://youtu.be/GfbP-0UytUU</w:t>
              </w:r>
            </w:hyperlink>
          </w:p>
          <w:p w:rsidRPr="009B546E" w:rsidR="00A41CA7" w:rsidP="10A60753" w:rsidRDefault="4DF0885E" w14:paraId="19052F1A" w14:textId="1F3A177B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10A60753" w:rsidR="1700036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3514" w:type="dxa"/>
            <w:tcMar/>
          </w:tcPr>
          <w:p w:rsidR="00A41CA7" w:rsidP="10A60753" w:rsidRDefault="00A41CA7" w14:paraId="2C000A9C" w14:textId="12AAF5C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Reading: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Read Chapter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7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of 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The Golden Apple Tree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00A41CA7" w:rsidP="10A60753" w:rsidRDefault="00A41CA7" w14:paraId="18A3DB1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Task: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Complete the </w:t>
            </w:r>
          </w:p>
          <w:p w:rsidR="00A41CA7" w:rsidP="10A60753" w:rsidRDefault="00A41CA7" w14:paraId="6118C1B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SPAG 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task on PM.</w:t>
            </w:r>
          </w:p>
          <w:p w:rsidR="00A41CA7" w:rsidP="10A60753" w:rsidRDefault="00A41CA7" w14:paraId="0DCC8AC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A41CA7" w:rsidP="10A60753" w:rsidRDefault="00A41CA7" w14:paraId="7AF5EE4E" w14:textId="0772435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Spellings: 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Spring 2, Week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</w:p>
          <w:p w:rsidR="00A41CA7" w:rsidP="10A60753" w:rsidRDefault="00A41CA7" w14:paraId="47C40EA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Dictation. </w:t>
            </w:r>
          </w:p>
          <w:p w:rsidR="00A41CA7" w:rsidP="10A60753" w:rsidRDefault="00A41CA7" w14:paraId="4772570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AA0BB2" w:rsidP="10A60753" w:rsidRDefault="00A41CA7" w14:paraId="5B243178" w14:textId="38537E35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Writing: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story of </w:t>
            </w:r>
            <w:r w:rsidRPr="10A60753" w:rsidR="5ED8312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Osiris Today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using our previous learning,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we will start writing our character description.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</w:p>
          <w:p w:rsidRPr="00AA0BB2" w:rsidR="00AA0BB2" w:rsidP="10A60753" w:rsidRDefault="00A41CA7" w14:paraId="59DD044E" w14:textId="6437D7F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GB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Task: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GB"/>
              </w:rPr>
              <w:t xml:space="preserve">I will be able to write an effective character description. </w:t>
            </w:r>
          </w:p>
          <w:p w:rsidRPr="00AA0BB2" w:rsidR="00AA0BB2" w:rsidP="10A60753" w:rsidRDefault="00AA0BB2" w14:paraId="4D0C550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GB"/>
              </w:rPr>
            </w:pPr>
          </w:p>
          <w:p w:rsidRPr="002B6D32" w:rsidR="00A41CA7" w:rsidP="10A60753" w:rsidRDefault="617A7E0C" w14:paraId="66CCECA6" w14:textId="045160E8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10A60753" w:rsidR="617A7E0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Access the direct teaching of this lesson from this video link:</w:t>
            </w:r>
          </w:p>
          <w:p w:rsidRPr="006E7CD5" w:rsidR="00A41CA7" w:rsidP="10A60753" w:rsidRDefault="00A41CA7" w14:paraId="6F27E362" w14:textId="26D601BA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51910ce6714642f4">
              <w:r w:rsidRPr="10A60753" w:rsidR="42B6B140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z w:val="22"/>
                  <w:szCs w:val="22"/>
                </w:rPr>
                <w:t>https://youtu.be/v3D4eAqNdCU</w:t>
              </w:r>
            </w:hyperlink>
          </w:p>
          <w:p w:rsidRPr="006E7CD5" w:rsidR="00A41CA7" w:rsidP="10A60753" w:rsidRDefault="00A41CA7" w14:paraId="76ECB44F" w14:textId="150376CD">
            <w:pPr>
              <w:pStyle w:val="Normal"/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006" w:type="dxa"/>
            <w:tcMar/>
          </w:tcPr>
          <w:p w:rsidR="00A41CA7" w:rsidP="10A60753" w:rsidRDefault="00A41CA7" w14:paraId="5E9F9B9B" w14:textId="6A46AF0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Reading: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Read Chapter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7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of 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The Golden Apple Tree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00A41CA7" w:rsidP="10A60753" w:rsidRDefault="00A41CA7" w14:paraId="2C217A7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Task: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Complete the </w:t>
            </w:r>
          </w:p>
          <w:p w:rsidR="00A41CA7" w:rsidP="10A60753" w:rsidRDefault="00AA0BB2" w14:paraId="1B637242" w14:textId="54C79C6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Multiple choice 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task on PM.</w:t>
            </w:r>
          </w:p>
          <w:p w:rsidR="00A41CA7" w:rsidP="10A60753" w:rsidRDefault="00A41CA7" w14:paraId="512317B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A41CA7" w:rsidP="10A60753" w:rsidRDefault="00A41CA7" w14:paraId="4A514A67" w14:textId="59932A2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Spellings: 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Spring 2, Week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</w:p>
          <w:p w:rsidR="00A41CA7" w:rsidP="10A60753" w:rsidRDefault="00A41CA7" w14:paraId="2BA02E7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Online quiz on Pm. </w:t>
            </w:r>
          </w:p>
          <w:p w:rsidR="00A41CA7" w:rsidP="10A60753" w:rsidRDefault="00A41CA7" w14:paraId="3B23EF1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2B6D32" w:rsidR="00A41CA7" w:rsidP="10A60753" w:rsidRDefault="00A41CA7" w14:paraId="6C9806FE" w14:textId="35B6E16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Writing: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story of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Osiris Today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we will use our success checklist to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proofread and edit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our work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. We 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will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also 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publish 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our improved work and add pictures to make it more appealing to the readers.</w:t>
            </w:r>
          </w:p>
          <w:p w:rsidRPr="002B6D32" w:rsidR="00A41CA7" w:rsidP="10A60753" w:rsidRDefault="00A41CA7" w14:paraId="1F511C9C" w14:textId="48F7660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Task: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 LI: I will be able to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GB"/>
              </w:rPr>
              <w:t xml:space="preserve"> evaluate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GB"/>
              </w:rPr>
              <w:t xml:space="preserve">, edit and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publish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my </w:t>
            </w:r>
            <w:r w:rsidRPr="10A60753" w:rsidR="00AA0B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character description</w:t>
            </w:r>
            <w:r w:rsidRPr="10A60753" w:rsidR="00A41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Pr="002B6D32" w:rsidR="00A41CA7" w:rsidP="10A60753" w:rsidRDefault="00A41CA7" w14:paraId="05C35A8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044268" w:rsidR="00A41CA7" w:rsidP="10A60753" w:rsidRDefault="50D96679" w14:paraId="757013A0" w14:textId="1B250EAF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50D9667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Access the direct teaching of this lesson from this video link:</w:t>
            </w:r>
            <w:r w:rsidRPr="10A60753" w:rsidR="67C8E8A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hyperlink r:id="Rfa69430301c24b40">
              <w:r w:rsidRPr="10A60753" w:rsidR="0512C45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z w:val="22"/>
                  <w:szCs w:val="22"/>
                </w:rPr>
                <w:t>https://youtu.be/Z1I_joO_sp0</w:t>
              </w:r>
            </w:hyperlink>
          </w:p>
          <w:p w:rsidRPr="00044268" w:rsidR="00A41CA7" w:rsidP="10A60753" w:rsidRDefault="50D96679" w14:paraId="71CE3FEB" w14:textId="3932D835">
            <w:pPr>
              <w:pStyle w:val="Normal"/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2"/>
                <w:szCs w:val="22"/>
              </w:rPr>
            </w:pPr>
          </w:p>
        </w:tc>
      </w:tr>
      <w:tr w:rsidRPr="00305038" w:rsidR="00CC7656" w:rsidTr="10A60753" w14:paraId="2E8131B7" w14:textId="77777777">
        <w:trPr>
          <w:trHeight w:val="719"/>
        </w:trPr>
        <w:tc>
          <w:tcPr>
            <w:tcW w:w="1418" w:type="dxa"/>
            <w:tcMar/>
          </w:tcPr>
          <w:p w:rsidRPr="00305038" w:rsidR="00CC7656" w:rsidP="10A60753" w:rsidRDefault="00CC7656" w14:paraId="4409CDB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00CC765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Maths</w:t>
            </w:r>
          </w:p>
          <w:p w:rsidRPr="00305038" w:rsidR="00CC7656" w:rsidP="10A60753" w:rsidRDefault="00CC7656" w14:paraId="47268B5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305038" w:rsidR="00CC7656" w:rsidP="10A60753" w:rsidRDefault="00CC7656" w14:paraId="2CBCBE4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305038" w:rsidR="00CC7656" w:rsidP="10A60753" w:rsidRDefault="00CC7656" w14:paraId="2A32506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940" w:type="dxa"/>
            <w:shd w:val="clear" w:color="auto" w:fill="auto"/>
            <w:tcMar/>
          </w:tcPr>
          <w:p w:rsidRPr="00305038" w:rsidR="00732BEF" w:rsidP="10A60753" w:rsidRDefault="00732BEF" w14:paraId="30459029" w14:textId="159A695D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LI:</w:t>
            </w: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 will be able to add fractions.</w:t>
            </w:r>
          </w:p>
          <w:p w:rsidRPr="00305038" w:rsidR="00732BEF" w:rsidP="10A60753" w:rsidRDefault="00732BEF" w14:paraId="262E51AA" w14:textId="4054D4A3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Pr="00305038" w:rsidR="00732BEF" w:rsidP="10A60753" w:rsidRDefault="00732BEF" w14:paraId="2F54CB16" w14:textId="5BC9DF1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Access the direct teaching of this lesson from this video link:</w:t>
            </w: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hyperlink r:id="R6cba9ebcf8934968">
              <w:r w:rsidRPr="10A60753" w:rsidR="310D4BB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https://vimeo.com/506082065</w:t>
              </w:r>
            </w:hyperlink>
          </w:p>
          <w:p w:rsidRPr="00305038" w:rsidR="00732BEF" w:rsidP="10A60753" w:rsidRDefault="00732BEF" w14:paraId="34F22320" w14:textId="46DE4BD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>
              <w:br/>
            </w: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Add fractions (recap)</w:t>
            </w:r>
          </w:p>
        </w:tc>
        <w:tc>
          <w:tcPr>
            <w:tcW w:w="2895" w:type="dxa"/>
            <w:tcMar/>
          </w:tcPr>
          <w:p w:rsidRPr="00305038" w:rsidR="00732BEF" w:rsidP="10A60753" w:rsidRDefault="00732BEF" w14:paraId="21AE3D26" w14:textId="1E4F50A7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LI:</w:t>
            </w: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 will be able to add 2 or more fractions.</w:t>
            </w:r>
          </w:p>
          <w:p w:rsidRPr="00305038" w:rsidR="00732BEF" w:rsidP="10A60753" w:rsidRDefault="00732BEF" w14:paraId="0BCD71DC" w14:textId="1ADE3276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Pr="00305038" w:rsidR="00732BEF" w:rsidP="10A60753" w:rsidRDefault="00732BEF" w14:paraId="4BE695BA" w14:textId="1832725B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Access the direct teaching of this lesson from this video link:</w:t>
            </w:r>
          </w:p>
          <w:p w:rsidRPr="00305038" w:rsidR="00732BEF" w:rsidP="10A60753" w:rsidRDefault="00732BEF" w14:paraId="5581575A" w14:textId="365B9AB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c9dbceeb91184c5c">
              <w:r w:rsidRPr="10A60753" w:rsidR="310D4BB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https://vimeo.com/507468794</w:t>
              </w:r>
            </w:hyperlink>
          </w:p>
          <w:p w:rsidRPr="00305038" w:rsidR="00732BEF" w:rsidP="10A60753" w:rsidRDefault="00732BEF" w14:paraId="01D529B0" w14:textId="6BFFBFF1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Pr="00305038" w:rsidR="00732BEF" w:rsidP="10A60753" w:rsidRDefault="00732BEF" w14:paraId="729762E8" w14:textId="474D73B1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Pr="00305038" w:rsidR="00732BEF" w:rsidP="10A60753" w:rsidRDefault="00732BEF" w14:paraId="483A52CC" w14:textId="66C81D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Add 2 or more fractions.</w:t>
            </w:r>
          </w:p>
        </w:tc>
        <w:tc>
          <w:tcPr>
            <w:tcW w:w="2700" w:type="dxa"/>
            <w:tcMar/>
          </w:tcPr>
          <w:p w:rsidRPr="00305038" w:rsidR="00732BEF" w:rsidP="10A60753" w:rsidRDefault="00732BEF" w14:paraId="49B39666" w14:textId="7A8E7BFC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LI:</w:t>
            </w: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 will be able to subtract fractions.</w:t>
            </w:r>
          </w:p>
          <w:p w:rsidRPr="00305038" w:rsidR="00732BEF" w:rsidP="10A60753" w:rsidRDefault="00732BEF" w14:paraId="5DDC1BA4" w14:textId="24FF0218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Pr="00305038" w:rsidR="00732BEF" w:rsidP="10A60753" w:rsidRDefault="00732BEF" w14:paraId="5C271F49" w14:textId="18F60293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Access the direct teaching of this lesson from this video link:</w:t>
            </w:r>
          </w:p>
          <w:p w:rsidRPr="00305038" w:rsidR="00732BEF" w:rsidP="10A60753" w:rsidRDefault="00732BEF" w14:paraId="79523B09" w14:textId="517A40C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1d19e0b17a9f468f">
              <w:r w:rsidRPr="10A60753" w:rsidR="310D4BB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https://vimeo.com/507527822</w:t>
              </w:r>
            </w:hyperlink>
          </w:p>
          <w:p w:rsidRPr="00305038" w:rsidR="00732BEF" w:rsidP="10A60753" w:rsidRDefault="00732BEF" w14:paraId="4DD68EEE" w14:textId="6BC6E7CC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Pr="00305038" w:rsidR="00732BEF" w:rsidP="10A60753" w:rsidRDefault="00732BEF" w14:paraId="00874397" w14:textId="74C8805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Subtract fractions (recap)</w:t>
            </w:r>
          </w:p>
        </w:tc>
        <w:tc>
          <w:tcPr>
            <w:tcW w:w="3514" w:type="dxa"/>
            <w:tcMar/>
          </w:tcPr>
          <w:p w:rsidRPr="00305038" w:rsidR="00CC7656" w:rsidP="10A60753" w:rsidRDefault="00CC7656" w14:paraId="291453D1" w14:textId="675D087B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LI:</w:t>
            </w: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 will be able to subtract 2 fractions. </w:t>
            </w:r>
          </w:p>
          <w:p w:rsidRPr="00305038" w:rsidR="00CC7656" w:rsidP="10A60753" w:rsidRDefault="00CC7656" w14:paraId="5CF497CC" w14:textId="29B3D665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Pr="00305038" w:rsidR="00CC7656" w:rsidP="10A60753" w:rsidRDefault="00CC7656" w14:paraId="58BDD1A3" w14:textId="28F8D814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Access the direct teaching of this lesson from this video link:</w:t>
            </w:r>
          </w:p>
          <w:p w:rsidRPr="00305038" w:rsidR="00CC7656" w:rsidP="10A60753" w:rsidRDefault="00CC7656" w14:paraId="20EDDBF5" w14:textId="660B66C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a2e045e3a05d4b37">
              <w:r w:rsidRPr="10A60753" w:rsidR="310D4BB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https://vimeo.com/507597199</w:t>
              </w:r>
            </w:hyperlink>
          </w:p>
          <w:p w:rsidRPr="00305038" w:rsidR="00CC7656" w:rsidP="10A60753" w:rsidRDefault="00CC7656" w14:paraId="25A5B004" w14:textId="1C531993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Pr="00305038" w:rsidR="00CC7656" w:rsidP="10A60753" w:rsidRDefault="00CC7656" w14:paraId="6038A569" w14:textId="4C5D132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Subtract 2 </w:t>
            </w:r>
            <w:proofErr w:type="gramStart"/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fractions</w:t>
            </w:r>
            <w:proofErr w:type="gramEnd"/>
          </w:p>
        </w:tc>
        <w:tc>
          <w:tcPr>
            <w:tcW w:w="3006" w:type="dxa"/>
            <w:tcMar/>
          </w:tcPr>
          <w:p w:rsidRPr="00305038" w:rsidR="00732BEF" w:rsidP="10A60753" w:rsidRDefault="00732BEF" w14:paraId="5048DFCE" w14:textId="29094822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LI:</w:t>
            </w: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 will be able to subtract from whole amounts.</w:t>
            </w:r>
          </w:p>
          <w:p w:rsidRPr="00305038" w:rsidR="00732BEF" w:rsidP="10A60753" w:rsidRDefault="00732BEF" w14:paraId="7466DD99" w14:textId="720707AE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Pr="00305038" w:rsidR="00732BEF" w:rsidP="10A60753" w:rsidRDefault="00732BEF" w14:paraId="6D82A752" w14:textId="4D11B24B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Access the direct teaching of this lesson from this video link:</w:t>
            </w:r>
          </w:p>
          <w:p w:rsidRPr="00305038" w:rsidR="00732BEF" w:rsidP="10A60753" w:rsidRDefault="00732BEF" w14:paraId="22FBA18E" w14:textId="03EB5B9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2e3cafbbbaea4814">
              <w:r w:rsidRPr="10A60753" w:rsidR="310D4BB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https://vimeo.com/508878193</w:t>
              </w:r>
            </w:hyperlink>
          </w:p>
          <w:p w:rsidRPr="00305038" w:rsidR="00732BEF" w:rsidP="10A60753" w:rsidRDefault="00732BEF" w14:paraId="45BD6E7A" w14:textId="1F3EA8B9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Pr="00305038" w:rsidR="00732BEF" w:rsidP="10A60753" w:rsidRDefault="00732BEF" w14:paraId="782E97C4" w14:textId="66E1004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10D4B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Subtract from whole amounts.</w:t>
            </w:r>
          </w:p>
        </w:tc>
      </w:tr>
      <w:tr w:rsidRPr="00305038" w:rsidR="00477444" w:rsidTr="10A60753" w14:paraId="0641D5BD" w14:textId="77777777">
        <w:trPr>
          <w:trHeight w:val="1319"/>
        </w:trPr>
        <w:tc>
          <w:tcPr>
            <w:tcW w:w="1418" w:type="dxa"/>
            <w:tcMar/>
          </w:tcPr>
          <w:p w:rsidRPr="00305038" w:rsidR="00305038" w:rsidP="10A60753" w:rsidRDefault="00305038" w14:paraId="70ED6D63" w14:textId="4AD845A0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003050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Wider curriculum</w:t>
            </w:r>
          </w:p>
          <w:p w:rsidRPr="00305038" w:rsidR="00305038" w:rsidP="10A60753" w:rsidRDefault="00305038" w14:paraId="5F8A750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940" w:type="dxa"/>
            <w:shd w:val="clear" w:color="auto" w:fill="auto"/>
            <w:tcMar/>
          </w:tcPr>
          <w:p w:rsidRPr="009F1E54" w:rsidR="00305038" w:rsidP="10A60753" w:rsidRDefault="00305038" w14:paraId="5303233D" w14:textId="7B3D578D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10A60753" w:rsidR="423D2CC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  <w:t>RE:</w:t>
            </w:r>
          </w:p>
          <w:p w:rsidRPr="009F1E54" w:rsidR="00305038" w:rsidP="10A60753" w:rsidRDefault="00305038" w14:paraId="13626CF8" w14:textId="20FE5EA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10A60753" w:rsidR="423D2CC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  <w:t xml:space="preserve">L.I: I will be able to describe the religious symbols associated with </w:t>
            </w:r>
            <w:r w:rsidRPr="10A60753" w:rsidR="3D5333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  <w:t xml:space="preserve">Easter and how they suggest new life. </w:t>
            </w:r>
          </w:p>
          <w:p w:rsidRPr="009F1E54" w:rsidR="00305038" w:rsidP="10A60753" w:rsidRDefault="00305038" w14:paraId="50903BE0" w14:textId="0631E5A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</w:p>
          <w:p w:rsidRPr="009F1E54" w:rsidR="00305038" w:rsidP="10A60753" w:rsidRDefault="00305038" w14:paraId="1414531A" w14:textId="59626F0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10A60753" w:rsidR="3D5333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  <w:t>Tasks:</w:t>
            </w:r>
          </w:p>
          <w:p w:rsidRPr="009F1E54" w:rsidR="00305038" w:rsidP="10A60753" w:rsidRDefault="00305038" w14:paraId="4069FA2B" w14:textId="3B01614B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10A60753" w:rsidR="3D5333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 xml:space="preserve">Read through the teaching </w:t>
            </w:r>
            <w:proofErr w:type="gramStart"/>
            <w:r w:rsidRPr="10A60753" w:rsidR="3D5333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>slides</w:t>
            </w:r>
            <w:proofErr w:type="gramEnd"/>
            <w:r w:rsidRPr="10A60753" w:rsidR="3D5333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Pr="009F1E54" w:rsidR="00305038" w:rsidP="10A60753" w:rsidRDefault="00305038" w14:paraId="52A9BAC5" w14:textId="71BEBE4B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10A60753" w:rsidR="3D53336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Test your knowledge- can you match the religious symbol to the definition (you do not need to write this down in your books)</w:t>
            </w:r>
          </w:p>
          <w:p w:rsidRPr="009F1E54" w:rsidR="00305038" w:rsidP="10A60753" w:rsidRDefault="00305038" w14:paraId="00F20906" w14:textId="3CAD2F68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10A60753" w:rsidR="3D53336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Independent activity- design a stain glass window that will appear in a Church. You need to include one of the religious symbols that we have learnt about today. Do not forget to </w:t>
            </w:r>
            <w:proofErr w:type="spellStart"/>
            <w:r w:rsidRPr="10A60753" w:rsidR="3D53336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colour</w:t>
            </w:r>
            <w:proofErr w:type="spellEnd"/>
            <w:r w:rsidRPr="10A60753" w:rsidR="3D53336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!</w:t>
            </w:r>
          </w:p>
          <w:p w:rsidRPr="009F1E54" w:rsidR="00305038" w:rsidP="10A60753" w:rsidRDefault="00305038" w14:paraId="1A13075D" w14:textId="0E0C36A9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10A60753" w:rsidR="3D53336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Plenary- self-assessment, pick one thing from the success criteria that you have </w:t>
            </w:r>
            <w:proofErr w:type="gramStart"/>
            <w:r w:rsidRPr="10A60753" w:rsidR="3D53336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met</w:t>
            </w:r>
            <w:proofErr w:type="gramEnd"/>
            <w:r w:rsidRPr="10A60753" w:rsidR="3D53336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9F1E54" w:rsidR="00305038" w:rsidP="10A60753" w:rsidRDefault="00305038" w14:paraId="4909A319" w14:textId="7FE2DA51">
            <w:pPr>
              <w:pStyle w:val="Normal"/>
              <w:spacing w:line="257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0A60753" w:rsidR="3D53336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Challenge: explain how you have met that point.</w:t>
            </w:r>
          </w:p>
          <w:p w:rsidRPr="009F1E54" w:rsidR="00305038" w:rsidP="10A60753" w:rsidRDefault="00305038" w14:paraId="550CA0B3" w14:textId="7200722A">
            <w:pPr>
              <w:pStyle w:val="Normal"/>
              <w:spacing w:line="257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</w:p>
          <w:p w:rsidRPr="009F1E54" w:rsidR="00305038" w:rsidP="10A60753" w:rsidRDefault="00305038" w14:paraId="6E24CF31" w14:textId="40610677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0A60753" w:rsidR="3D53336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You need to upload a picture of your </w:t>
            </w:r>
            <w:r w:rsidRPr="10A60753" w:rsidR="3D53336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stained-glass</w:t>
            </w:r>
            <w:r w:rsidRPr="10A60753" w:rsidR="3D53336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window and your plenary activity to Purple Mash.</w:t>
            </w:r>
          </w:p>
        </w:tc>
        <w:tc>
          <w:tcPr>
            <w:tcW w:w="2895" w:type="dxa"/>
            <w:tcMar/>
          </w:tcPr>
          <w:p w:rsidRPr="00CC7656" w:rsidR="00324600" w:rsidP="10A60753" w:rsidRDefault="00324600" w14:paraId="2B742CB6" w14:textId="166555F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10A60753" w:rsidR="15D359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History: L.I: </w:t>
            </w:r>
            <w:r w:rsidRPr="10A60753" w:rsidR="15D359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>I will be able to find out who the Anglo-Saxons were and where they came from.</w:t>
            </w:r>
          </w:p>
          <w:p w:rsidRPr="00CC7656" w:rsidR="00324600" w:rsidP="10A60753" w:rsidRDefault="00324600" w14:paraId="45F51DAA" w14:textId="260F711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CC7656" w:rsidR="00324600" w:rsidP="10A60753" w:rsidRDefault="00324600" w14:paraId="469FD574" w14:textId="18AAF417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15D359E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Mild: </w:t>
            </w:r>
            <w:r w:rsidRPr="10A60753" w:rsidR="15D359E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On worksheet 2A children work in a group to sort the images into invasion or settlement columns on Worksheet 2D. When finished they choose a title for each picture from the worksheets and label each picture with what they can see.</w:t>
            </w:r>
          </w:p>
          <w:p w:rsidRPr="00CC7656" w:rsidR="00324600" w:rsidP="10A60753" w:rsidRDefault="00324600" w14:paraId="52628B35" w14:textId="158FF3D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CC7656" w:rsidR="00324600" w:rsidP="10A60753" w:rsidRDefault="00324600" w14:paraId="03E79251" w14:textId="0C80D143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15D359E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Hot:</w:t>
            </w:r>
            <w:r w:rsidRPr="10A60753" w:rsidR="15D359E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On worksheet 2B children work as a group to sort the images into invasion or settlement columns on Worksheet 2D. When finished they use words in a word bank to label their images. Children may need support to look up the definitions of words in the dictionary.</w:t>
            </w:r>
          </w:p>
          <w:p w:rsidRPr="00CC7656" w:rsidR="00324600" w:rsidP="10A60753" w:rsidRDefault="00324600" w14:paraId="7AF6AFD9" w14:textId="0F45BA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CC7656" w:rsidR="00324600" w:rsidP="10A60753" w:rsidRDefault="00324600" w14:paraId="644F6932" w14:textId="7B1B6AE6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15D359E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Extra Hot: </w:t>
            </w:r>
            <w:r w:rsidRPr="10A60753" w:rsidR="15D359E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On worksheet 2C, children work in a group to sort the images into invasion or settlement columns on worksheet 2D. When finished they decide on titles for each picture and label them with what they can see.</w:t>
            </w:r>
          </w:p>
          <w:p w:rsidRPr="00CC7656" w:rsidR="00324600" w:rsidP="10A60753" w:rsidRDefault="00324600" w14:paraId="7461D012" w14:textId="62173F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  <w:p w:rsidRPr="00CC7656" w:rsidR="00324600" w:rsidP="10A60753" w:rsidRDefault="00324600" w14:paraId="0CDA76D8" w14:textId="7C32338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10A60753" w:rsidR="03FB06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PSHE:</w:t>
            </w:r>
            <w:r w:rsidRPr="10A60753" w:rsidR="03FB06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0A60753" w:rsidR="31E4898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I will be able to l</w:t>
            </w:r>
            <w:r w:rsidRPr="10A60753" w:rsidR="03FB06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earn how to start each day.</w:t>
            </w:r>
          </w:p>
          <w:p w:rsidRPr="00CC7656" w:rsidR="00324600" w:rsidP="10A60753" w:rsidRDefault="00324600" w14:paraId="2D000574" w14:textId="61E5DD9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  <w:p w:rsidRPr="00CC7656" w:rsidR="00324600" w:rsidP="10A60753" w:rsidRDefault="00324600" w14:paraId="2C2C26C8" w14:textId="287FDBD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hyperlink r:id="R709b272968dd4c9d">
              <w:r w:rsidRPr="10A60753" w:rsidR="03FB06A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https://youtu.be/pg0aW9fZlwM</w:t>
              </w:r>
            </w:hyperlink>
          </w:p>
          <w:p w:rsidRPr="00CC7656" w:rsidR="00324600" w:rsidP="10A60753" w:rsidRDefault="00324600" w14:paraId="19525AD8" w14:textId="011DBD2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  <w:p w:rsidRPr="00CC7656" w:rsidR="00324600" w:rsidP="10A60753" w:rsidRDefault="00324600" w14:paraId="331B7701" w14:textId="30B46D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0A60753" w:rsidR="03FB06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Task:</w:t>
            </w:r>
            <w:r w:rsidRPr="10A60753" w:rsidR="03FB06A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0A60753" w:rsidR="35AD9A7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Studies have shown that if you start the day with a positive thought, it can stay with you for the rest of the day. </w:t>
            </w:r>
            <w:r w:rsidRPr="10A60753" w:rsidR="7F0B9D3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Write</w:t>
            </w:r>
            <w:r w:rsidRPr="10A60753" w:rsidR="35AD9A7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down at least 3 things you can say </w:t>
            </w:r>
            <w:r w:rsidRPr="10A60753" w:rsidR="74329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to yourself at the start of each day to make you feel good! </w:t>
            </w:r>
          </w:p>
          <w:p w:rsidRPr="00CC7656" w:rsidR="00324600" w:rsidP="10A60753" w:rsidRDefault="00324600" w14:paraId="152D71D5" w14:textId="2ACAEFD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Mar/>
          </w:tcPr>
          <w:p w:rsidRPr="00CC7656" w:rsidR="00324600" w:rsidP="10A60753" w:rsidRDefault="00324600" w14:paraId="09765A28" w14:textId="3478FB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0A60753" w:rsidR="3DDA787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  <w:t xml:space="preserve">Music: </w:t>
            </w:r>
            <w:proofErr w:type="spellStart"/>
            <w:r w:rsidRPr="10A60753" w:rsidR="3DDA787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Pbuzz</w:t>
            </w:r>
            <w:proofErr w:type="spellEnd"/>
            <w:r w:rsidRPr="10A60753" w:rsidR="3DDA787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: Continue to Learn 'Lightly Row' from last week. If you do not have your instrument at home, watch the following video: An introduction to Symphony – Finale (Ravi Shankar) | Ten Pieces | BBC Teach.</w:t>
            </w:r>
            <w:r>
              <w:br/>
            </w:r>
            <w:hyperlink r:id="R42e8c65a2cfb41b7">
              <w:r w:rsidRPr="10A60753" w:rsidR="3DDA787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lang w:val="en-US"/>
                </w:rPr>
                <w:t>https://www.bbc.co.uk/teach/ten-pieces/classical-music-ravi-shankar-symphony-finale/znk8bdm</w:t>
              </w:r>
            </w:hyperlink>
          </w:p>
          <w:p w:rsidRPr="00CC7656" w:rsidR="00324600" w:rsidP="10A60753" w:rsidRDefault="00324600" w14:paraId="0B9E7E7C" w14:textId="191D288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</w:p>
          <w:p w:rsidRPr="00CC7656" w:rsidR="00324600" w:rsidP="10A60753" w:rsidRDefault="00324600" w14:paraId="18561B04" w14:textId="017FA55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10A60753" w:rsidR="3DDA787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Also continue to learn the song from last week.</w:t>
            </w:r>
          </w:p>
          <w:p w:rsidRPr="00CC7656" w:rsidR="00324600" w:rsidP="10A60753" w:rsidRDefault="00324600" w14:paraId="560FD0C6" w14:textId="6B7844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</w:p>
          <w:p w:rsidRPr="00CC7656" w:rsidR="00324600" w:rsidP="10A60753" w:rsidRDefault="00324600" w14:paraId="42CDEF11" w14:textId="3624823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0A60753" w:rsidR="3DDA787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P.E:</w:t>
            </w:r>
            <w:r w:rsidRPr="10A60753" w:rsidR="3DDA787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Today, try and complete </w:t>
            </w:r>
            <w:proofErr w:type="spellStart"/>
            <w:r w:rsidRPr="10A60753" w:rsidR="3DDA787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Mr</w:t>
            </w:r>
            <w:proofErr w:type="spellEnd"/>
            <w:r w:rsidRPr="10A60753" w:rsidR="3DDA787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Greene’s P.E challenge.</w:t>
            </w:r>
          </w:p>
          <w:p w:rsidRPr="00CC7656" w:rsidR="00324600" w:rsidP="10A60753" w:rsidRDefault="00324600" w14:paraId="42160B4D" w14:textId="1D104064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0753" w:rsidR="3DDA787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Remember, you need to</w:t>
            </w:r>
            <w:r w:rsidRPr="10A60753" w:rsidR="3DDA787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respond to the task with a video of your best efforts </w:t>
            </w:r>
            <w:r w:rsidRPr="10A60753" w:rsidR="3DDA787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or</w:t>
            </w:r>
            <w:r w:rsidRPr="10A60753" w:rsidR="3DDA787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 short explanation of how you got on and I will use these responses to pick winners!</w:t>
            </w:r>
          </w:p>
          <w:p w:rsidRPr="00CC7656" w:rsidR="00324600" w:rsidP="10A60753" w:rsidRDefault="00324600" w14:paraId="77899D06" w14:textId="486200C7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proofErr w:type="spellStart"/>
            <w:r w:rsidRPr="10A60753" w:rsidR="3DDA787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Mr</w:t>
            </w:r>
            <w:proofErr w:type="spellEnd"/>
            <w:r w:rsidRPr="10A60753" w:rsidR="3DDA787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Greene is going to pick the best videos and explanations to receive a prize and a special mention in the weekly newsletter.</w:t>
            </w:r>
          </w:p>
          <w:p w:rsidRPr="00CC7656" w:rsidR="00324600" w:rsidP="10A60753" w:rsidRDefault="00324600" w14:paraId="0B74A291" w14:textId="339547C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514" w:type="dxa"/>
            <w:tcMar/>
          </w:tcPr>
          <w:p w:rsidRPr="00CC7656" w:rsidR="008B1EEF" w:rsidP="10A60753" w:rsidRDefault="008B1EEF" w14:paraId="5F73C2AA" w14:textId="1F3AA0AC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10A60753" w:rsidR="423D2CC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  <w:t>Science:</w:t>
            </w:r>
          </w:p>
          <w:p w:rsidRPr="00CC7656" w:rsidR="008B1EEF" w:rsidP="10A60753" w:rsidRDefault="008B1EEF" w14:paraId="262B7B31" w14:textId="7B30CCF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10A60753" w:rsidR="423D2CC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  <w:t>L.I: I will be able to identify that humans and some other animals have skeletons and muscles for support, protection and movement.</w:t>
            </w:r>
          </w:p>
          <w:p w:rsidRPr="00CC7656" w:rsidR="008B1EEF" w:rsidP="10A60753" w:rsidRDefault="008B1EEF" w14:paraId="109EFFA4" w14:textId="5DD91BC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</w:p>
          <w:p w:rsidRPr="00CC7656" w:rsidR="008B1EEF" w:rsidP="10A60753" w:rsidRDefault="008B1EEF" w14:paraId="1E1BCF95" w14:textId="12F499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10A60753" w:rsidR="423D2CC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  <w:t>Tasks:</w:t>
            </w:r>
          </w:p>
          <w:p w:rsidRPr="00CC7656" w:rsidR="008B1EEF" w:rsidP="10A60753" w:rsidRDefault="008B1EEF" w14:paraId="0BD6991E" w14:textId="01A5963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10A60753" w:rsidR="423D2CC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 xml:space="preserve">Watch </w:t>
            </w:r>
            <w:hyperlink r:id="R4f4ad78d92044488">
              <w:r w:rsidRPr="10A60753" w:rsidR="423D2CC1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How do your muscles work? - BBC Bitesize</w:t>
              </w:r>
            </w:hyperlink>
            <w:r w:rsidRPr="10A60753" w:rsidR="423D2CC1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sz w:val="22"/>
                <w:szCs w:val="22"/>
                <w:lang w:val="en-US"/>
              </w:rPr>
              <w:t xml:space="preserve"> and complete either the quiz or fill in the </w:t>
            </w:r>
            <w:r w:rsidRPr="10A60753" w:rsidR="423D2CC1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sz w:val="22"/>
                <w:szCs w:val="22"/>
                <w:lang w:val="en-US"/>
              </w:rPr>
              <w:t>gaps</w:t>
            </w:r>
            <w:r w:rsidRPr="10A60753" w:rsidR="423D2CC1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10A60753" w:rsidR="423D2CC1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sz w:val="22"/>
                <w:szCs w:val="22"/>
                <w:lang w:val="en-US"/>
              </w:rPr>
              <w:t>activity</w:t>
            </w:r>
            <w:proofErr w:type="gramEnd"/>
            <w:r w:rsidRPr="10A60753" w:rsidR="423D2CC1">
              <w:rPr>
                <w:rFonts w:ascii="Calibri" w:hAnsi="Calibri" w:eastAsia="Calibri" w:cs="Calibri" w:asciiTheme="minorAscii" w:hAnsiTheme="minorAscii" w:eastAsiaTheme="minorAscii" w:cstheme="minorAscii"/>
                <w:strike w:val="0"/>
                <w:dstrike w:val="0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CC7656" w:rsidR="008B1EEF" w:rsidP="10A60753" w:rsidRDefault="008B1EEF" w14:paraId="5F014B99" w14:textId="0EF5ADA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10A60753" w:rsidR="423D2CC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Watch </w:t>
            </w:r>
            <w:hyperlink r:id="R2e20b13450b8415c">
              <w:r w:rsidRPr="10A60753" w:rsidR="423D2CC1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What does your skeleton do? - BBC Bitesize</w:t>
              </w:r>
            </w:hyperlink>
            <w:r w:rsidRPr="10A60753" w:rsidR="423D2CC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complete either the quiz or fill in the </w:t>
            </w:r>
            <w:proofErr w:type="gramStart"/>
            <w:r w:rsidRPr="10A60753" w:rsidR="423D2CC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gaps</w:t>
            </w:r>
            <w:proofErr w:type="gramEnd"/>
          </w:p>
          <w:p w:rsidRPr="00CC7656" w:rsidR="008B1EEF" w:rsidP="10A60753" w:rsidRDefault="008B1EEF" w14:paraId="7AEC4A59" w14:textId="2185134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10A60753" w:rsidR="423D2CC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On purple mash, create a fact file to explain why humans and animals have skeletons and muscles.</w:t>
            </w:r>
          </w:p>
          <w:p w:rsidRPr="00CC7656" w:rsidR="008B1EEF" w:rsidP="10A60753" w:rsidRDefault="008B1EEF" w14:paraId="76889EFA" w14:textId="377C8A4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</w:p>
          <w:p w:rsidRPr="00CC7656" w:rsidR="008B1EEF" w:rsidP="10A60753" w:rsidRDefault="008B1EEF" w14:paraId="3B674C63" w14:textId="72603EB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u w:val="single"/>
                <w:lang w:val="en-US"/>
              </w:rPr>
            </w:pPr>
            <w:r w:rsidRPr="10A60753" w:rsidR="6B41C7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u w:val="single"/>
                <w:lang w:val="en-US"/>
              </w:rPr>
              <w:t>Paper packs:</w:t>
            </w:r>
          </w:p>
          <w:p w:rsidRPr="00CC7656" w:rsidR="008B1EEF" w:rsidP="2B3174D6" w:rsidRDefault="008B1EEF" w14:paraId="13E124D5" w14:textId="37C5DB43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10A60753" w:rsidR="6B41C7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Read through the </w:t>
            </w:r>
            <w:r w:rsidRPr="10A60753" w:rsidR="442F6B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>information.</w:t>
            </w:r>
            <w:r w:rsidRPr="10A60753" w:rsidR="6B41C7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CC7656" w:rsidR="008B1EEF" w:rsidP="2B3174D6" w:rsidRDefault="008B1EEF" w14:paraId="4B1551BD" w14:textId="0A227098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10A60753" w:rsidR="6B41C7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>Complete fill in the gaps</w:t>
            </w:r>
          </w:p>
          <w:p w:rsidRPr="00CC7656" w:rsidR="008B1EEF" w:rsidP="2B3174D6" w:rsidRDefault="008B1EEF" w14:paraId="74ACD31A" w14:textId="4E022409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10A60753" w:rsidR="6B41C7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Answer the </w:t>
            </w:r>
            <w:r w:rsidRPr="10A60753" w:rsidR="7AFCAA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>questions.</w:t>
            </w:r>
          </w:p>
          <w:p w:rsidRPr="00CC7656" w:rsidR="008B1EEF" w:rsidP="10A60753" w:rsidRDefault="008B1EEF" w14:paraId="37D67A51" w14:textId="19436B66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10A60753" w:rsidR="6B41C7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>Complete a fact file to explain why humans and animals have skeletons and muscles</w:t>
            </w:r>
            <w:r w:rsidRPr="10A60753" w:rsidR="6B41C7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. </w:t>
            </w:r>
          </w:p>
          <w:p w:rsidRPr="00CC7656" w:rsidR="008B1EEF" w:rsidP="10A60753" w:rsidRDefault="008B1EEF" w14:paraId="20E0B04D" w14:textId="1AF0351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</w:p>
          <w:p w:rsidRPr="00CC7656" w:rsidR="008B1EEF" w:rsidP="10A60753" w:rsidRDefault="008B1EEF" w14:paraId="7D1E801F" w14:textId="1AF0351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10A60753" w:rsidR="423D2CC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  <w:t>Art</w:t>
            </w:r>
          </w:p>
          <w:p w:rsidRPr="00CC7656" w:rsidR="008B1EEF" w:rsidP="10A60753" w:rsidRDefault="008B1EEF" w14:paraId="4FD89B13" w14:textId="796B88B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10A60753" w:rsidR="423D2CC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  <w:t xml:space="preserve">L.I: I will be able to draw bodies using pen. </w:t>
            </w:r>
          </w:p>
          <w:p w:rsidRPr="00CC7656" w:rsidR="008B1EEF" w:rsidP="10A60753" w:rsidRDefault="008B1EEF" w14:paraId="2211BBBA" w14:textId="104AAD9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</w:p>
          <w:p w:rsidRPr="00CC7656" w:rsidR="008B1EEF" w:rsidP="10A60753" w:rsidRDefault="008B1EEF" w14:paraId="1A35963F" w14:textId="745F2C1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10A60753" w:rsidR="3D2B0A2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  <w:t>Task:</w:t>
            </w:r>
          </w:p>
          <w:p w:rsidRPr="00CC7656" w:rsidR="008B1EEF" w:rsidP="10A60753" w:rsidRDefault="008B1EEF" w14:paraId="39FB3BF0" w14:textId="671FCB6D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0A60753" w:rsidR="3D2B0A2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Draw a picture of someone doing something. You need to use pen for your drawings. You may pick someone who is reading a book or writing a </w:t>
            </w:r>
            <w:r w:rsidRPr="10A60753" w:rsidR="7330252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story,</w:t>
            </w:r>
            <w:r w:rsidRPr="10A60753" w:rsidR="7330252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or you may want to draw a </w:t>
            </w:r>
            <w:r w:rsidRPr="10A60753" w:rsidR="7330252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skeleton</w:t>
            </w:r>
            <w:r w:rsidRPr="10A60753" w:rsidR="7330252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with muscles. </w:t>
            </w:r>
          </w:p>
          <w:p w:rsidRPr="00CC7656" w:rsidR="008B1EEF" w:rsidP="10A60753" w:rsidRDefault="008B1EEF" w14:paraId="7E57FD23" w14:textId="4709442B">
            <w:pPr>
              <w:pStyle w:val="Normal"/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</w:p>
          <w:p w:rsidRPr="00CC7656" w:rsidR="008B1EEF" w:rsidP="10A60753" w:rsidRDefault="008B1EEF" w14:paraId="148D5245" w14:textId="0ED17F38">
            <w:pPr>
              <w:pStyle w:val="Normal"/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0A60753" w:rsidR="7330252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Good luck! </w:t>
            </w:r>
          </w:p>
        </w:tc>
        <w:tc>
          <w:tcPr>
            <w:tcW w:w="3006" w:type="dxa"/>
            <w:tcMar/>
          </w:tcPr>
          <w:p w:rsidRPr="00CC7656" w:rsidR="00305038" w:rsidP="10A60753" w:rsidRDefault="00305038" w14:paraId="24E8890D" w14:textId="17E92D5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10A60753" w:rsidR="423D2CC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  <w:t>Computing</w:t>
            </w:r>
            <w:r w:rsidRPr="10A60753" w:rsidR="0495C3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  <w:t>:</w:t>
            </w:r>
          </w:p>
          <w:p w:rsidRPr="00CC7656" w:rsidR="00305038" w:rsidP="10A60753" w:rsidRDefault="00305038" w14:paraId="432F55B6" w14:textId="04A67D8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10A60753" w:rsidR="0495C3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  <w:t xml:space="preserve">L.I: </w:t>
            </w:r>
            <w:r w:rsidRPr="10A60753" w:rsidR="0495C3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>I will be able to input simple instructions into logo to draw shapes.</w:t>
            </w:r>
          </w:p>
          <w:p w:rsidRPr="00CC7656" w:rsidR="00305038" w:rsidP="10A60753" w:rsidRDefault="00305038" w14:paraId="0350CC35" w14:textId="711E4BF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</w:pPr>
          </w:p>
          <w:p w:rsidRPr="00CC7656" w:rsidR="00305038" w:rsidP="10A60753" w:rsidRDefault="00305038" w14:paraId="0321D25C" w14:textId="5CA57D3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10A60753" w:rsidR="0495C3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Tasks: </w:t>
            </w:r>
          </w:p>
          <w:p w:rsidRPr="00CC7656" w:rsidR="00305038" w:rsidP="10A60753" w:rsidRDefault="00305038" w14:paraId="51E42DD8" w14:textId="49087A2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10A60753" w:rsidR="0495C3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Use Logo to input instructions (using Logo language we learnt last week) to create shapes. </w:t>
            </w:r>
          </w:p>
          <w:p w:rsidRPr="00CC7656" w:rsidR="00305038" w:rsidP="10A60753" w:rsidRDefault="00305038" w14:paraId="6FD4A3D3" w14:textId="060AD2B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</w:pPr>
          </w:p>
          <w:p w:rsidRPr="00CC7656" w:rsidR="00305038" w:rsidP="10A60753" w:rsidRDefault="00305038" w14:paraId="5CB0B25D" w14:textId="265889B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10A60753" w:rsidR="0495C3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Challenge: </w:t>
            </w:r>
          </w:p>
          <w:p w:rsidRPr="00CC7656" w:rsidR="00305038" w:rsidP="10A60753" w:rsidRDefault="00305038" w14:paraId="7C64E13E" w14:textId="42284615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0A60753" w:rsidR="0495C3F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Sir Francis Drake's fleet is about to be attacked by the Spanish Armada! </w:t>
            </w:r>
          </w:p>
          <w:p w:rsidRPr="00CC7656" w:rsidR="00305038" w:rsidP="10A60753" w:rsidRDefault="00305038" w14:paraId="23056ED2" w14:textId="34C123BC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0A60753" w:rsidR="0495C3F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Draw the flags to send an urgent message.</w:t>
            </w:r>
          </w:p>
          <w:p w:rsidRPr="00CC7656" w:rsidR="00305038" w:rsidP="10A60753" w:rsidRDefault="00305038" w14:paraId="1E49F50B" w14:textId="320E9941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10A60753" w:rsidR="0495C3F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US"/>
              </w:rPr>
              <w:t>(Use what you have learnt in this lesson to help you)</w:t>
            </w:r>
          </w:p>
          <w:p w:rsidRPr="00CC7656" w:rsidR="00305038" w:rsidP="10A60753" w:rsidRDefault="00305038" w14:paraId="7CDEDBD8" w14:textId="6376EC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10A60753" w:rsidR="0495C3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If you are stuck, please refer to the video on Logo (found in the top </w:t>
            </w:r>
            <w:r w:rsidRPr="10A60753" w:rsidR="0495C3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>right-hand</w:t>
            </w:r>
            <w:r w:rsidRPr="10A60753" w:rsidR="0495C3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 corner) or view the troubleshooting guide on your 2dos. </w:t>
            </w:r>
          </w:p>
          <w:p w:rsidRPr="00CC7656" w:rsidR="00305038" w:rsidP="10A60753" w:rsidRDefault="00305038" w14:paraId="287F3032" w14:textId="69B3DAE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</w:pPr>
          </w:p>
          <w:p w:rsidRPr="00CC7656" w:rsidR="00305038" w:rsidP="10A60753" w:rsidRDefault="00305038" w14:paraId="772499CB" w14:textId="27616FB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10A60753" w:rsidR="0495C3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>Paper:</w:t>
            </w:r>
          </w:p>
          <w:p w:rsidRPr="00CC7656" w:rsidR="00305038" w:rsidP="10A60753" w:rsidRDefault="00305038" w14:paraId="33873D88" w14:textId="20B162B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10A60753" w:rsidR="017F7C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Use the guide to help you draw 2D shapes using logo language. </w:t>
            </w:r>
          </w:p>
          <w:p w:rsidRPr="00CC7656" w:rsidR="00305038" w:rsidP="10A60753" w:rsidRDefault="00305038" w14:paraId="38E4E942" w14:textId="25CA83A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10A60753" w:rsidR="017F7C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Write the code out and then draw the lines that follow the codes. </w:t>
            </w:r>
          </w:p>
          <w:p w:rsidRPr="00CC7656" w:rsidR="00305038" w:rsidP="10A60753" w:rsidRDefault="00305038" w14:paraId="28D1B73F" w14:textId="5DECA6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</w:pPr>
          </w:p>
          <w:p w:rsidRPr="00CC7656" w:rsidR="00305038" w:rsidP="10A60753" w:rsidRDefault="00305038" w14:paraId="2162E717" w14:textId="4CCA7EA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10A60753" w:rsidR="017F7C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>Challenge:</w:t>
            </w:r>
          </w:p>
          <w:p w:rsidRPr="00CC7656" w:rsidR="00305038" w:rsidP="10A60753" w:rsidRDefault="00305038" w14:paraId="0C99E062" w14:textId="471A5F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10A60753" w:rsidR="017F7C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Write out the code that you need to draw the shapes for the flags. Then draw the lines to match your codes. </w:t>
            </w:r>
          </w:p>
        </w:tc>
      </w:tr>
      <w:tr w:rsidR="00305038" w:rsidTr="10A60753" w14:paraId="10BB9B41" w14:textId="77777777">
        <w:trPr>
          <w:trHeight w:val="258"/>
        </w:trPr>
        <w:tc>
          <w:tcPr>
            <w:tcW w:w="1418" w:type="dxa"/>
            <w:tcMar/>
          </w:tcPr>
          <w:p w:rsidRPr="00905041" w:rsidR="00305038" w:rsidP="10A60753" w:rsidRDefault="00305038" w14:paraId="7D5425F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003050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Reading</w:t>
            </w:r>
          </w:p>
        </w:tc>
        <w:tc>
          <w:tcPr>
            <w:tcW w:w="15055" w:type="dxa"/>
            <w:gridSpan w:val="5"/>
            <w:tcMar/>
          </w:tcPr>
          <w:p w:rsidR="00305038" w:rsidP="10A60753" w:rsidRDefault="00305038" w14:paraId="2041A09E" w14:textId="6AF40F0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305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Your child should read every day, please keep a record in their Home Link book and remember each day of reading will count towards their next reading certificate!</w:t>
            </w:r>
            <w:r w:rsidRPr="10A60753" w:rsidR="00497A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Please upload photos of the </w:t>
            </w:r>
            <w:r w:rsidRPr="10A60753" w:rsidR="000570C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home link</w:t>
            </w:r>
            <w:r w:rsidRPr="10A60753" w:rsidR="00497A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book with the reading total</w:t>
            </w:r>
            <w:r w:rsidRPr="10A60753" w:rsidR="000570C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on weekly basis. </w:t>
            </w:r>
          </w:p>
        </w:tc>
      </w:tr>
      <w:tr w:rsidR="00305038" w:rsidTr="10A60753" w14:paraId="1BA4A4B7" w14:textId="77777777">
        <w:trPr>
          <w:trHeight w:val="284"/>
        </w:trPr>
        <w:tc>
          <w:tcPr>
            <w:tcW w:w="1418" w:type="dxa"/>
            <w:tcMar/>
          </w:tcPr>
          <w:p w:rsidRPr="00905041" w:rsidR="00305038" w:rsidP="10A60753" w:rsidRDefault="00305038" w14:paraId="083FB58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A60753" w:rsidR="003050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Exercise</w:t>
            </w:r>
          </w:p>
        </w:tc>
        <w:tc>
          <w:tcPr>
            <w:tcW w:w="15055" w:type="dxa"/>
            <w:gridSpan w:val="5"/>
            <w:tcMar/>
          </w:tcPr>
          <w:p w:rsidR="00305038" w:rsidP="10A60753" w:rsidRDefault="00305038" w14:paraId="0F23B64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A60753" w:rsidR="00305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Here are some tips on how your child can stay active and healthy in the week ahead:</w:t>
            </w:r>
          </w:p>
          <w:p w:rsidR="00305038" w:rsidP="10A60753" w:rsidRDefault="00C8178E" w14:paraId="636AC77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>
              <w:r w:rsidRPr="10A60753" w:rsidR="0030503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https://justdancenow.com</w:t>
              </w:r>
            </w:hyperlink>
            <w:r w:rsidRPr="10A60753" w:rsidR="00305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 </w:t>
            </w:r>
          </w:p>
          <w:p w:rsidR="00305038" w:rsidP="10A60753" w:rsidRDefault="00C8178E" w14:paraId="57141B61" w14:textId="77777777">
            <w:pPr>
              <w:rPr>
                <w:rStyle w:val="Hyperlink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>
              <w:r w:rsidRPr="10A60753" w:rsidR="0030503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Cosmic Kids Yoga - YouTube</w:t>
              </w:r>
            </w:hyperlink>
          </w:p>
          <w:p w:rsidR="00305038" w:rsidP="10A60753" w:rsidRDefault="00C8178E" w14:paraId="57C0D47D" w14:textId="1E0C65D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>
              <w:r w:rsidRPr="10A60753" w:rsidR="0030503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 xml:space="preserve">Staying Healthy During COVID-19: Meals or Snacks? </w:t>
              </w:r>
              <w:r w:rsidRPr="10A60753" w:rsidR="0030503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Here's</w:t>
              </w:r>
              <w:r w:rsidRPr="10A60753" w:rsidR="0030503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 xml:space="preserve"> a plan - Bing video</w:t>
              </w:r>
            </w:hyperlink>
          </w:p>
        </w:tc>
      </w:tr>
    </w:tbl>
    <w:p w:rsidR="00A45633" w:rsidRDefault="00C8178E" w14:paraId="38AB3E89" w14:textId="4FDF4B32"/>
    <w:sectPr w:rsidR="00A45633" w:rsidSect="003050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2674AA"/>
    <w:multiLevelType w:val="hybridMultilevel"/>
    <w:tmpl w:val="D9C02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8DC"/>
    <w:multiLevelType w:val="hybridMultilevel"/>
    <w:tmpl w:val="D6287C20"/>
    <w:lvl w:ilvl="0" w:tplc="8696C27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075E6179"/>
    <w:multiLevelType w:val="hybridMultilevel"/>
    <w:tmpl w:val="6D78F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498C"/>
    <w:multiLevelType w:val="hybridMultilevel"/>
    <w:tmpl w:val="6D78F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7C00"/>
    <w:multiLevelType w:val="hybridMultilevel"/>
    <w:tmpl w:val="AB2071EE"/>
    <w:lvl w:ilvl="0" w:tplc="42BA58AE">
      <w:start w:val="1"/>
      <w:numFmt w:val="decimal"/>
      <w:lvlText w:val="%1."/>
      <w:lvlJc w:val="left"/>
      <w:pPr>
        <w:ind w:left="720" w:hanging="360"/>
      </w:pPr>
    </w:lvl>
    <w:lvl w:ilvl="1" w:tplc="7C6CB312">
      <w:start w:val="1"/>
      <w:numFmt w:val="lowerLetter"/>
      <w:lvlText w:val="%2."/>
      <w:lvlJc w:val="left"/>
      <w:pPr>
        <w:ind w:left="1440" w:hanging="360"/>
      </w:pPr>
    </w:lvl>
    <w:lvl w:ilvl="2" w:tplc="330A5570">
      <w:start w:val="1"/>
      <w:numFmt w:val="lowerRoman"/>
      <w:lvlText w:val="%3."/>
      <w:lvlJc w:val="right"/>
      <w:pPr>
        <w:ind w:left="2160" w:hanging="180"/>
      </w:pPr>
    </w:lvl>
    <w:lvl w:ilvl="3" w:tplc="4142CFDA">
      <w:start w:val="1"/>
      <w:numFmt w:val="decimal"/>
      <w:lvlText w:val="%4."/>
      <w:lvlJc w:val="left"/>
      <w:pPr>
        <w:ind w:left="2880" w:hanging="360"/>
      </w:pPr>
    </w:lvl>
    <w:lvl w:ilvl="4" w:tplc="93DE23E0">
      <w:start w:val="1"/>
      <w:numFmt w:val="lowerLetter"/>
      <w:lvlText w:val="%5."/>
      <w:lvlJc w:val="left"/>
      <w:pPr>
        <w:ind w:left="3600" w:hanging="360"/>
      </w:pPr>
    </w:lvl>
    <w:lvl w:ilvl="5" w:tplc="8F902920">
      <w:start w:val="1"/>
      <w:numFmt w:val="lowerRoman"/>
      <w:lvlText w:val="%6."/>
      <w:lvlJc w:val="right"/>
      <w:pPr>
        <w:ind w:left="4320" w:hanging="180"/>
      </w:pPr>
    </w:lvl>
    <w:lvl w:ilvl="6" w:tplc="384869F6">
      <w:start w:val="1"/>
      <w:numFmt w:val="decimal"/>
      <w:lvlText w:val="%7."/>
      <w:lvlJc w:val="left"/>
      <w:pPr>
        <w:ind w:left="5040" w:hanging="360"/>
      </w:pPr>
    </w:lvl>
    <w:lvl w:ilvl="7" w:tplc="7F627508">
      <w:start w:val="1"/>
      <w:numFmt w:val="lowerLetter"/>
      <w:lvlText w:val="%8."/>
      <w:lvlJc w:val="left"/>
      <w:pPr>
        <w:ind w:left="5760" w:hanging="360"/>
      </w:pPr>
    </w:lvl>
    <w:lvl w:ilvl="8" w:tplc="5896E0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70FE"/>
    <w:multiLevelType w:val="hybridMultilevel"/>
    <w:tmpl w:val="967EE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5F9C"/>
    <w:multiLevelType w:val="hybridMultilevel"/>
    <w:tmpl w:val="6B3AE7F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F797F"/>
    <w:multiLevelType w:val="hybridMultilevel"/>
    <w:tmpl w:val="B2561CE2"/>
    <w:lvl w:ilvl="0" w:tplc="77C06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C6A1A"/>
    <w:multiLevelType w:val="hybridMultilevel"/>
    <w:tmpl w:val="6D78F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1A22"/>
    <w:multiLevelType w:val="hybridMultilevel"/>
    <w:tmpl w:val="81D2E1C6"/>
    <w:lvl w:ilvl="0" w:tplc="FBE41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AA01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EC69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D042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1249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3A05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AA6D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BA6C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AE82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24785081"/>
    <w:multiLevelType w:val="hybridMultilevel"/>
    <w:tmpl w:val="B2561CE2"/>
    <w:lvl w:ilvl="0" w:tplc="77C06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105D5"/>
    <w:multiLevelType w:val="hybridMultilevel"/>
    <w:tmpl w:val="D5F47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044B8"/>
    <w:multiLevelType w:val="hybridMultilevel"/>
    <w:tmpl w:val="B2561CE2"/>
    <w:lvl w:ilvl="0" w:tplc="77C06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200A"/>
    <w:multiLevelType w:val="hybridMultilevel"/>
    <w:tmpl w:val="B2561CE2"/>
    <w:lvl w:ilvl="0" w:tplc="77C06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A0AB9"/>
    <w:multiLevelType w:val="hybridMultilevel"/>
    <w:tmpl w:val="1DB88874"/>
    <w:lvl w:ilvl="0" w:tplc="655C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94AA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E504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D80B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4E29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8CC9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84AA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D48D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52AD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3D826C3E"/>
    <w:multiLevelType w:val="hybridMultilevel"/>
    <w:tmpl w:val="3E72E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D14B9"/>
    <w:multiLevelType w:val="hybridMultilevel"/>
    <w:tmpl w:val="6D78F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4C59"/>
    <w:multiLevelType w:val="hybridMultilevel"/>
    <w:tmpl w:val="76B46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D53EF"/>
    <w:multiLevelType w:val="hybridMultilevel"/>
    <w:tmpl w:val="8E5E2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A4698"/>
    <w:multiLevelType w:val="hybridMultilevel"/>
    <w:tmpl w:val="DFC64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04AF9"/>
    <w:multiLevelType w:val="hybridMultilevel"/>
    <w:tmpl w:val="0194E978"/>
    <w:lvl w:ilvl="0" w:tplc="203017CC">
      <w:start w:val="1"/>
      <w:numFmt w:val="decimal"/>
      <w:lvlText w:val="%1."/>
      <w:lvlJc w:val="left"/>
      <w:pPr>
        <w:ind w:left="720" w:hanging="360"/>
      </w:pPr>
    </w:lvl>
    <w:lvl w:ilvl="1" w:tplc="5B265B44">
      <w:start w:val="1"/>
      <w:numFmt w:val="lowerLetter"/>
      <w:lvlText w:val="%2."/>
      <w:lvlJc w:val="left"/>
      <w:pPr>
        <w:ind w:left="1440" w:hanging="360"/>
      </w:pPr>
    </w:lvl>
    <w:lvl w:ilvl="2" w:tplc="A41E90BC">
      <w:start w:val="1"/>
      <w:numFmt w:val="lowerRoman"/>
      <w:lvlText w:val="%3."/>
      <w:lvlJc w:val="right"/>
      <w:pPr>
        <w:ind w:left="2160" w:hanging="180"/>
      </w:pPr>
    </w:lvl>
    <w:lvl w:ilvl="3" w:tplc="1FA2D83C">
      <w:start w:val="1"/>
      <w:numFmt w:val="decimal"/>
      <w:lvlText w:val="%4."/>
      <w:lvlJc w:val="left"/>
      <w:pPr>
        <w:ind w:left="2880" w:hanging="360"/>
      </w:pPr>
    </w:lvl>
    <w:lvl w:ilvl="4" w:tplc="FE5EFAE6">
      <w:start w:val="1"/>
      <w:numFmt w:val="lowerLetter"/>
      <w:lvlText w:val="%5."/>
      <w:lvlJc w:val="left"/>
      <w:pPr>
        <w:ind w:left="3600" w:hanging="360"/>
      </w:pPr>
    </w:lvl>
    <w:lvl w:ilvl="5" w:tplc="E1AC15B8">
      <w:start w:val="1"/>
      <w:numFmt w:val="lowerRoman"/>
      <w:lvlText w:val="%6."/>
      <w:lvlJc w:val="right"/>
      <w:pPr>
        <w:ind w:left="4320" w:hanging="180"/>
      </w:pPr>
    </w:lvl>
    <w:lvl w:ilvl="6" w:tplc="798A2D96">
      <w:start w:val="1"/>
      <w:numFmt w:val="decimal"/>
      <w:lvlText w:val="%7."/>
      <w:lvlJc w:val="left"/>
      <w:pPr>
        <w:ind w:left="5040" w:hanging="360"/>
      </w:pPr>
    </w:lvl>
    <w:lvl w:ilvl="7" w:tplc="39D29000">
      <w:start w:val="1"/>
      <w:numFmt w:val="lowerLetter"/>
      <w:lvlText w:val="%8."/>
      <w:lvlJc w:val="left"/>
      <w:pPr>
        <w:ind w:left="5760" w:hanging="360"/>
      </w:pPr>
    </w:lvl>
    <w:lvl w:ilvl="8" w:tplc="C2B89E4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C0594"/>
    <w:multiLevelType w:val="hybridMultilevel"/>
    <w:tmpl w:val="803042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B01A60"/>
    <w:multiLevelType w:val="hybridMultilevel"/>
    <w:tmpl w:val="21200E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59509A"/>
    <w:multiLevelType w:val="hybridMultilevel"/>
    <w:tmpl w:val="B2561CE2"/>
    <w:lvl w:ilvl="0" w:tplc="77C06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C1500"/>
    <w:multiLevelType w:val="hybridMultilevel"/>
    <w:tmpl w:val="CD8E56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151BC7"/>
    <w:multiLevelType w:val="hybridMultilevel"/>
    <w:tmpl w:val="FFF4F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1">
    <w:abstractNumId w:val="4"/>
  </w:num>
  <w:num w:numId="2">
    <w:abstractNumId w:val="20"/>
  </w:num>
  <w:num w:numId="3">
    <w:abstractNumId w:val="21"/>
  </w:num>
  <w:num w:numId="4">
    <w:abstractNumId w:val="22"/>
  </w:num>
  <w:num w:numId="5">
    <w:abstractNumId w:val="5"/>
  </w:num>
  <w:num w:numId="6">
    <w:abstractNumId w:val="6"/>
  </w:num>
  <w:num w:numId="7">
    <w:abstractNumId w:val="1"/>
  </w:num>
  <w:num w:numId="8">
    <w:abstractNumId w:val="25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5"/>
  </w:num>
  <w:num w:numId="14">
    <w:abstractNumId w:val="24"/>
  </w:num>
  <w:num w:numId="15">
    <w:abstractNumId w:val="11"/>
  </w:num>
  <w:num w:numId="16">
    <w:abstractNumId w:val="19"/>
  </w:num>
  <w:num w:numId="17">
    <w:abstractNumId w:val="18"/>
  </w:num>
  <w:num w:numId="18">
    <w:abstractNumId w:val="17"/>
  </w:num>
  <w:num w:numId="19">
    <w:abstractNumId w:val="0"/>
  </w:num>
  <w:num w:numId="20">
    <w:abstractNumId w:val="23"/>
  </w:num>
  <w:num w:numId="21">
    <w:abstractNumId w:val="12"/>
  </w:num>
  <w:num w:numId="22">
    <w:abstractNumId w:val="10"/>
  </w:num>
  <w:num w:numId="23">
    <w:abstractNumId w:val="13"/>
  </w:num>
  <w:num w:numId="24">
    <w:abstractNumId w:val="7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38"/>
    <w:rsid w:val="00044268"/>
    <w:rsid w:val="00044FBB"/>
    <w:rsid w:val="000570CF"/>
    <w:rsid w:val="0009085A"/>
    <w:rsid w:val="00097DB1"/>
    <w:rsid w:val="000D6044"/>
    <w:rsid w:val="00123D42"/>
    <w:rsid w:val="001443CD"/>
    <w:rsid w:val="00151F91"/>
    <w:rsid w:val="001768B0"/>
    <w:rsid w:val="00182D31"/>
    <w:rsid w:val="001C4895"/>
    <w:rsid w:val="001E392B"/>
    <w:rsid w:val="00221C65"/>
    <w:rsid w:val="00255F66"/>
    <w:rsid w:val="00305038"/>
    <w:rsid w:val="0032015F"/>
    <w:rsid w:val="00324600"/>
    <w:rsid w:val="0038317C"/>
    <w:rsid w:val="003B38D8"/>
    <w:rsid w:val="003E3D3E"/>
    <w:rsid w:val="00414B29"/>
    <w:rsid w:val="00442EFF"/>
    <w:rsid w:val="00462A71"/>
    <w:rsid w:val="00472A04"/>
    <w:rsid w:val="00477444"/>
    <w:rsid w:val="00497A37"/>
    <w:rsid w:val="004C7D63"/>
    <w:rsid w:val="004D5B7F"/>
    <w:rsid w:val="0053523E"/>
    <w:rsid w:val="00564815"/>
    <w:rsid w:val="005A38C0"/>
    <w:rsid w:val="005D45C7"/>
    <w:rsid w:val="005F473E"/>
    <w:rsid w:val="00656278"/>
    <w:rsid w:val="0068790B"/>
    <w:rsid w:val="006AB269"/>
    <w:rsid w:val="006C2757"/>
    <w:rsid w:val="006C375D"/>
    <w:rsid w:val="006D4FBB"/>
    <w:rsid w:val="006E7CD5"/>
    <w:rsid w:val="00732BEF"/>
    <w:rsid w:val="00737A33"/>
    <w:rsid w:val="00747FE1"/>
    <w:rsid w:val="007B28D1"/>
    <w:rsid w:val="007E4C18"/>
    <w:rsid w:val="008446C4"/>
    <w:rsid w:val="00857291"/>
    <w:rsid w:val="008B1EEF"/>
    <w:rsid w:val="00912FA0"/>
    <w:rsid w:val="00922853"/>
    <w:rsid w:val="00932548"/>
    <w:rsid w:val="00946A24"/>
    <w:rsid w:val="00984DB7"/>
    <w:rsid w:val="00995F26"/>
    <w:rsid w:val="009B546E"/>
    <w:rsid w:val="009F1E54"/>
    <w:rsid w:val="00A32C9C"/>
    <w:rsid w:val="00A41CA7"/>
    <w:rsid w:val="00A94589"/>
    <w:rsid w:val="00AA0BB2"/>
    <w:rsid w:val="00AC12C1"/>
    <w:rsid w:val="00B32EE5"/>
    <w:rsid w:val="00B577BC"/>
    <w:rsid w:val="00B93987"/>
    <w:rsid w:val="00BB3AE9"/>
    <w:rsid w:val="00C75D9D"/>
    <w:rsid w:val="00C76135"/>
    <w:rsid w:val="00C8178E"/>
    <w:rsid w:val="00C87E0D"/>
    <w:rsid w:val="00CC7656"/>
    <w:rsid w:val="00CD05F0"/>
    <w:rsid w:val="00CF490D"/>
    <w:rsid w:val="00D03F6B"/>
    <w:rsid w:val="00D069E6"/>
    <w:rsid w:val="00DC050B"/>
    <w:rsid w:val="00DC06CB"/>
    <w:rsid w:val="00DF49E4"/>
    <w:rsid w:val="00E66F19"/>
    <w:rsid w:val="00E73264"/>
    <w:rsid w:val="00E924C9"/>
    <w:rsid w:val="00EE357A"/>
    <w:rsid w:val="00F22765"/>
    <w:rsid w:val="00F339D0"/>
    <w:rsid w:val="00F35E63"/>
    <w:rsid w:val="00FA67DE"/>
    <w:rsid w:val="00FB6A35"/>
    <w:rsid w:val="00FC6270"/>
    <w:rsid w:val="00FE2649"/>
    <w:rsid w:val="017F7C82"/>
    <w:rsid w:val="0186E2F6"/>
    <w:rsid w:val="01A2F7A0"/>
    <w:rsid w:val="03653815"/>
    <w:rsid w:val="03A51951"/>
    <w:rsid w:val="03FB06A8"/>
    <w:rsid w:val="0495C3F6"/>
    <w:rsid w:val="0512C458"/>
    <w:rsid w:val="05D620A2"/>
    <w:rsid w:val="05DF0F74"/>
    <w:rsid w:val="069F9775"/>
    <w:rsid w:val="06DFF0AB"/>
    <w:rsid w:val="06F99662"/>
    <w:rsid w:val="074401FA"/>
    <w:rsid w:val="07BF78D7"/>
    <w:rsid w:val="08ACD661"/>
    <w:rsid w:val="08B1712C"/>
    <w:rsid w:val="09616C20"/>
    <w:rsid w:val="099561EB"/>
    <w:rsid w:val="099C991C"/>
    <w:rsid w:val="0A23A265"/>
    <w:rsid w:val="0BC3B658"/>
    <w:rsid w:val="0C73F2D7"/>
    <w:rsid w:val="0C943E18"/>
    <w:rsid w:val="0CB18007"/>
    <w:rsid w:val="0CFC3620"/>
    <w:rsid w:val="0DEF84E8"/>
    <w:rsid w:val="0E5B3719"/>
    <w:rsid w:val="0E704DD6"/>
    <w:rsid w:val="0EBF19E0"/>
    <w:rsid w:val="0F123F8F"/>
    <w:rsid w:val="0FF7883E"/>
    <w:rsid w:val="10A60753"/>
    <w:rsid w:val="10BF33A3"/>
    <w:rsid w:val="10EA5F50"/>
    <w:rsid w:val="13BEF10D"/>
    <w:rsid w:val="14F2073C"/>
    <w:rsid w:val="152E5B64"/>
    <w:rsid w:val="15D359E7"/>
    <w:rsid w:val="17000368"/>
    <w:rsid w:val="1728667F"/>
    <w:rsid w:val="17F0F85B"/>
    <w:rsid w:val="191974D4"/>
    <w:rsid w:val="19CB18C4"/>
    <w:rsid w:val="1A3651ED"/>
    <w:rsid w:val="1A428E00"/>
    <w:rsid w:val="1AB6FCB3"/>
    <w:rsid w:val="1AF9BC59"/>
    <w:rsid w:val="1BFBAD7D"/>
    <w:rsid w:val="1C157655"/>
    <w:rsid w:val="1D52AD7A"/>
    <w:rsid w:val="1E2D303C"/>
    <w:rsid w:val="1EFA768F"/>
    <w:rsid w:val="1F0FD17B"/>
    <w:rsid w:val="1F307F72"/>
    <w:rsid w:val="1F3245DA"/>
    <w:rsid w:val="1FE576B6"/>
    <w:rsid w:val="20B02A49"/>
    <w:rsid w:val="2164D0FE"/>
    <w:rsid w:val="2190ACCC"/>
    <w:rsid w:val="23654417"/>
    <w:rsid w:val="24AA18BD"/>
    <w:rsid w:val="24B5B1F1"/>
    <w:rsid w:val="255FEF60"/>
    <w:rsid w:val="26202EB2"/>
    <w:rsid w:val="26C47A93"/>
    <w:rsid w:val="276F3893"/>
    <w:rsid w:val="27A234A6"/>
    <w:rsid w:val="28E4D4B9"/>
    <w:rsid w:val="292A3685"/>
    <w:rsid w:val="2AD44A31"/>
    <w:rsid w:val="2B3174D6"/>
    <w:rsid w:val="2BBF2BF2"/>
    <w:rsid w:val="2D6B0E90"/>
    <w:rsid w:val="310D4BB6"/>
    <w:rsid w:val="31CB52C1"/>
    <w:rsid w:val="31E48981"/>
    <w:rsid w:val="321C1E21"/>
    <w:rsid w:val="322ED540"/>
    <w:rsid w:val="33D1D9E6"/>
    <w:rsid w:val="3424060A"/>
    <w:rsid w:val="35AD9A7A"/>
    <w:rsid w:val="35DAC51A"/>
    <w:rsid w:val="363B407F"/>
    <w:rsid w:val="38FFF323"/>
    <w:rsid w:val="396535AC"/>
    <w:rsid w:val="397C2F8D"/>
    <w:rsid w:val="3A3016F1"/>
    <w:rsid w:val="3B512CBC"/>
    <w:rsid w:val="3BA3B098"/>
    <w:rsid w:val="3D2B0A2C"/>
    <w:rsid w:val="3D533361"/>
    <w:rsid w:val="3DDA787E"/>
    <w:rsid w:val="3DFF3CCE"/>
    <w:rsid w:val="3E8C12A1"/>
    <w:rsid w:val="40621201"/>
    <w:rsid w:val="4088CE05"/>
    <w:rsid w:val="40A55AF9"/>
    <w:rsid w:val="40C55ABE"/>
    <w:rsid w:val="40F5A459"/>
    <w:rsid w:val="423D2CC1"/>
    <w:rsid w:val="423F626A"/>
    <w:rsid w:val="42B6B140"/>
    <w:rsid w:val="42D0B429"/>
    <w:rsid w:val="442F6B54"/>
    <w:rsid w:val="45BC941B"/>
    <w:rsid w:val="46AC823D"/>
    <w:rsid w:val="4735F01D"/>
    <w:rsid w:val="4947E486"/>
    <w:rsid w:val="49A46D8E"/>
    <w:rsid w:val="4A3107C8"/>
    <w:rsid w:val="4A6AB159"/>
    <w:rsid w:val="4C2A0CAF"/>
    <w:rsid w:val="4DF0885E"/>
    <w:rsid w:val="4E0F86B4"/>
    <w:rsid w:val="4E23E28F"/>
    <w:rsid w:val="4EAA23F1"/>
    <w:rsid w:val="4EE09494"/>
    <w:rsid w:val="4EF0EA78"/>
    <w:rsid w:val="4FC8F558"/>
    <w:rsid w:val="4FF6E461"/>
    <w:rsid w:val="50D96679"/>
    <w:rsid w:val="52288B3A"/>
    <w:rsid w:val="52457A1E"/>
    <w:rsid w:val="5331B6E9"/>
    <w:rsid w:val="534AF0AB"/>
    <w:rsid w:val="5376BA1E"/>
    <w:rsid w:val="539046F6"/>
    <w:rsid w:val="53F0C30D"/>
    <w:rsid w:val="53F12C1F"/>
    <w:rsid w:val="54504224"/>
    <w:rsid w:val="5648A1A7"/>
    <w:rsid w:val="56F85BAC"/>
    <w:rsid w:val="570F41F1"/>
    <w:rsid w:val="5717BF08"/>
    <w:rsid w:val="57783F13"/>
    <w:rsid w:val="57A060CD"/>
    <w:rsid w:val="587DD629"/>
    <w:rsid w:val="58AD28A0"/>
    <w:rsid w:val="5923B347"/>
    <w:rsid w:val="59C27EDE"/>
    <w:rsid w:val="5A7F2BBA"/>
    <w:rsid w:val="5A8A999B"/>
    <w:rsid w:val="5B73436E"/>
    <w:rsid w:val="5B9C03D0"/>
    <w:rsid w:val="5C24930A"/>
    <w:rsid w:val="5DABAD49"/>
    <w:rsid w:val="5DDC7668"/>
    <w:rsid w:val="5DF2CDDF"/>
    <w:rsid w:val="5ED8312B"/>
    <w:rsid w:val="5EEA4534"/>
    <w:rsid w:val="5F1D4147"/>
    <w:rsid w:val="5F3AE0F7"/>
    <w:rsid w:val="60B43F0F"/>
    <w:rsid w:val="617A7E0C"/>
    <w:rsid w:val="6299FD92"/>
    <w:rsid w:val="62C153B6"/>
    <w:rsid w:val="638FEE38"/>
    <w:rsid w:val="639E49E2"/>
    <w:rsid w:val="641F4383"/>
    <w:rsid w:val="6435D4BE"/>
    <w:rsid w:val="655EC3AC"/>
    <w:rsid w:val="660A23D5"/>
    <w:rsid w:val="67C14F98"/>
    <w:rsid w:val="67C8E8AE"/>
    <w:rsid w:val="685391D8"/>
    <w:rsid w:val="689AE27D"/>
    <w:rsid w:val="6954C1CA"/>
    <w:rsid w:val="695F8AFA"/>
    <w:rsid w:val="6A26E311"/>
    <w:rsid w:val="6A704185"/>
    <w:rsid w:val="6ADD94F8"/>
    <w:rsid w:val="6B41C7BE"/>
    <w:rsid w:val="6B5A3FB5"/>
    <w:rsid w:val="6BFC665F"/>
    <w:rsid w:val="6C2DB9FF"/>
    <w:rsid w:val="6CB8AFE3"/>
    <w:rsid w:val="6CDF6E8F"/>
    <w:rsid w:val="6D29778F"/>
    <w:rsid w:val="6D3C91FA"/>
    <w:rsid w:val="6D41DC7F"/>
    <w:rsid w:val="6DB28786"/>
    <w:rsid w:val="6E14F848"/>
    <w:rsid w:val="6E58A3AA"/>
    <w:rsid w:val="6E62A74C"/>
    <w:rsid w:val="6F8FE28F"/>
    <w:rsid w:val="6F9CF738"/>
    <w:rsid w:val="7040F271"/>
    <w:rsid w:val="70AF8E32"/>
    <w:rsid w:val="71DEADE2"/>
    <w:rsid w:val="72FE0494"/>
    <w:rsid w:val="73302520"/>
    <w:rsid w:val="735BD151"/>
    <w:rsid w:val="74329F1B"/>
    <w:rsid w:val="765E6F85"/>
    <w:rsid w:val="767D412B"/>
    <w:rsid w:val="775E0D99"/>
    <w:rsid w:val="784CED45"/>
    <w:rsid w:val="7909EC4C"/>
    <w:rsid w:val="7970D4FF"/>
    <w:rsid w:val="79A923C8"/>
    <w:rsid w:val="7AC65DB2"/>
    <w:rsid w:val="7AFCAAE3"/>
    <w:rsid w:val="7B9BD05B"/>
    <w:rsid w:val="7BF35BC3"/>
    <w:rsid w:val="7C3608D8"/>
    <w:rsid w:val="7CA3BDE1"/>
    <w:rsid w:val="7CA8F968"/>
    <w:rsid w:val="7CE603CC"/>
    <w:rsid w:val="7D05382E"/>
    <w:rsid w:val="7D58F45C"/>
    <w:rsid w:val="7DC96908"/>
    <w:rsid w:val="7EB0C15A"/>
    <w:rsid w:val="7EFE39C2"/>
    <w:rsid w:val="7F0B9D31"/>
    <w:rsid w:val="7F1A502D"/>
    <w:rsid w:val="7F80077A"/>
    <w:rsid w:val="7FC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383F"/>
  <w15:chartTrackingRefBased/>
  <w15:docId w15:val="{D834A39C-57B8-4DA2-850E-FB2E0930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5038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03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05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038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1768B0"/>
  </w:style>
  <w:style w:type="character" w:styleId="eop" w:customStyle="1">
    <w:name w:val="eop"/>
    <w:basedOn w:val="DefaultParagraphFont"/>
    <w:rsid w:val="001768B0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246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60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8317C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B3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hyperlink" Target="mailto:cah@sydneyrussellschool.com" TargetMode="External" Id="R142864662e0c4cd7" /><Relationship Type="http://schemas.openxmlformats.org/officeDocument/2006/relationships/hyperlink" Target="mailto:cah@sydneyrussellschool.com" TargetMode="External" Id="R212cdf5083784dcf" /><Relationship Type="http://schemas.openxmlformats.org/officeDocument/2006/relationships/hyperlink" Target="https://youtu.be/GD8x4WXnHf4" TargetMode="External" Id="Rc2820031a8fc447c" /><Relationship Type="http://schemas.openxmlformats.org/officeDocument/2006/relationships/hyperlink" Target="https://youtu.be/3R2bSUmuo20" TargetMode="External" Id="R3db238b066014bae" /><Relationship Type="http://schemas.openxmlformats.org/officeDocument/2006/relationships/hyperlink" Target="https://youtu.be/6LmSBKSBYvg" TargetMode="External" Id="R18b8f0755571412b" /><Relationship Type="http://schemas.openxmlformats.org/officeDocument/2006/relationships/hyperlink" Target="https://youtu.be/aDxJ0Ws9cRc" TargetMode="External" Id="Rbe01169526214181" /><Relationship Type="http://schemas.openxmlformats.org/officeDocument/2006/relationships/hyperlink" Target="https://youtu.be/xFv5-2Jz194" TargetMode="External" Id="Rff3b83ec6d9a44c7" /><Relationship Type="http://schemas.openxmlformats.org/officeDocument/2006/relationships/hyperlink" Target="https://youtu.be/GfbP-0UytUU" TargetMode="External" Id="R9e22021911294bd7" /><Relationship Type="http://schemas.openxmlformats.org/officeDocument/2006/relationships/hyperlink" Target="https://youtu.be/v3D4eAqNdCU" TargetMode="External" Id="R51910ce6714642f4" /><Relationship Type="http://schemas.openxmlformats.org/officeDocument/2006/relationships/hyperlink" Target="https://youtu.be/Z1I_joO_sp0" TargetMode="External" Id="Rfa69430301c24b40" /><Relationship Type="http://schemas.openxmlformats.org/officeDocument/2006/relationships/hyperlink" Target="https://vimeo.com/506082065" TargetMode="External" Id="R6cba9ebcf8934968" /><Relationship Type="http://schemas.openxmlformats.org/officeDocument/2006/relationships/hyperlink" Target="https://vimeo.com/507468794" TargetMode="External" Id="Rc9dbceeb91184c5c" /><Relationship Type="http://schemas.openxmlformats.org/officeDocument/2006/relationships/hyperlink" Target="https://vimeo.com/507527822" TargetMode="External" Id="R1d19e0b17a9f468f" /><Relationship Type="http://schemas.openxmlformats.org/officeDocument/2006/relationships/hyperlink" Target="https://vimeo.com/507597199" TargetMode="External" Id="Ra2e045e3a05d4b37" /><Relationship Type="http://schemas.openxmlformats.org/officeDocument/2006/relationships/hyperlink" Target="https://vimeo.com/508878193" TargetMode="External" Id="R2e3cafbbbaea4814" /><Relationship Type="http://schemas.openxmlformats.org/officeDocument/2006/relationships/hyperlink" Target="https://youtu.be/pg0aW9fZlwM" TargetMode="External" Id="R709b272968dd4c9d" /><Relationship Type="http://schemas.openxmlformats.org/officeDocument/2006/relationships/hyperlink" Target="https://www.bbc.co.uk/teach/ten-pieces/classical-music-ravi-shankar-symphony-finale/znk8bdm" TargetMode="External" Id="R42e8c65a2cfb41b7" /><Relationship Type="http://schemas.openxmlformats.org/officeDocument/2006/relationships/hyperlink" Target="https://www.bbc.co.uk/bitesize/topics/z9339j6/articles/zpbxb82" TargetMode="External" Id="R4f4ad78d92044488" /><Relationship Type="http://schemas.openxmlformats.org/officeDocument/2006/relationships/hyperlink" Target="https://www.bbc.co.uk/bitesize/topics/z9339j6/articles/zqfdpbk" TargetMode="External" Id="R2e20b13450b841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6B22DD2D7EF4DAE2F86459CF65496" ma:contentTypeVersion="12" ma:contentTypeDescription="Create a new document." ma:contentTypeScope="" ma:versionID="e097aaa4a6e355dac810600be1f47a4a">
  <xsd:schema xmlns:xsd="http://www.w3.org/2001/XMLSchema" xmlns:xs="http://www.w3.org/2001/XMLSchema" xmlns:p="http://schemas.microsoft.com/office/2006/metadata/properties" xmlns:ns2="e7791b7c-f3fe-4748-8d52-065c3bc8fe26" xmlns:ns3="4c3410ea-8c56-4814-97e9-a8abc81a61b3" targetNamespace="http://schemas.microsoft.com/office/2006/metadata/properties" ma:root="true" ma:fieldsID="6f9132d7ddb779043e8be3296f025e79" ns2:_="" ns3:_="">
    <xsd:import namespace="e7791b7c-f3fe-4748-8d52-065c3bc8fe26"/>
    <xsd:import namespace="4c3410ea-8c56-4814-97e9-a8abc81a6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91b7c-f3fe-4748-8d52-065c3bc8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410ea-8c56-4814-97e9-a8abc81a6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2062C-59BB-4E25-8A21-7960E5A7F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DBA105-ACB3-4814-96A7-8D9244B63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0AA10-C1C5-4541-B036-1D10FAEDA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91b7c-f3fe-4748-8d52-065c3bc8fe26"/>
    <ds:schemaRef ds:uri="4c3410ea-8c56-4814-97e9-a8abc81a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S</dc:creator>
  <cp:keywords/>
  <dc:description/>
  <cp:lastModifiedBy>Mahmood S</cp:lastModifiedBy>
  <cp:revision>17</cp:revision>
  <dcterms:created xsi:type="dcterms:W3CDTF">2021-02-04T18:20:00Z</dcterms:created>
  <dcterms:modified xsi:type="dcterms:W3CDTF">2021-02-26T10:24:40Z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0x0101002BA6B22DD2D7EF4DAE2F86459CF65496</vt:lpwstr>
  </property>
</Properties>
</file>