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169F" w14:textId="77777777" w:rsidR="006D10DF" w:rsidRPr="009639F0" w:rsidRDefault="009639F0" w:rsidP="009639F0">
      <w:pPr>
        <w:spacing w:line="360" w:lineRule="auto"/>
        <w:jc w:val="center"/>
        <w:rPr>
          <w:sz w:val="52"/>
          <w:szCs w:val="52"/>
        </w:rPr>
      </w:pPr>
      <w:r w:rsidRPr="009639F0">
        <w:rPr>
          <w:sz w:val="52"/>
          <w:szCs w:val="52"/>
        </w:rPr>
        <w:t xml:space="preserve">Information Pack for applicants </w:t>
      </w:r>
    </w:p>
    <w:p w14:paraId="4A39D0EA" w14:textId="77777777" w:rsidR="009639F0" w:rsidRDefault="009639F0" w:rsidP="009639F0">
      <w:pPr>
        <w:spacing w:line="360" w:lineRule="auto"/>
        <w:jc w:val="center"/>
        <w:rPr>
          <w:sz w:val="44"/>
          <w:szCs w:val="44"/>
        </w:rPr>
      </w:pPr>
    </w:p>
    <w:p w14:paraId="2710844A" w14:textId="77777777" w:rsidR="009639F0" w:rsidRPr="009639F0" w:rsidRDefault="009639F0" w:rsidP="009639F0">
      <w:pPr>
        <w:spacing w:line="360" w:lineRule="auto"/>
        <w:jc w:val="center"/>
        <w:rPr>
          <w:sz w:val="52"/>
          <w:szCs w:val="52"/>
        </w:rPr>
      </w:pPr>
      <w:r w:rsidRPr="009639F0">
        <w:rPr>
          <w:sz w:val="52"/>
          <w:szCs w:val="52"/>
        </w:rPr>
        <w:t>Peripatetic Music Tutors</w:t>
      </w:r>
    </w:p>
    <w:p w14:paraId="3FAFD836" w14:textId="77777777" w:rsidR="009639F0" w:rsidRPr="009639F0" w:rsidRDefault="009639F0" w:rsidP="009639F0">
      <w:pPr>
        <w:spacing w:line="360" w:lineRule="auto"/>
        <w:jc w:val="center"/>
        <w:rPr>
          <w:sz w:val="52"/>
          <w:szCs w:val="52"/>
        </w:rPr>
      </w:pPr>
      <w:r w:rsidRPr="009639F0">
        <w:rPr>
          <w:sz w:val="52"/>
          <w:szCs w:val="52"/>
        </w:rPr>
        <w:t>July 2020</w:t>
      </w:r>
    </w:p>
    <w:p w14:paraId="5806547A" w14:textId="77777777" w:rsidR="009639F0" w:rsidRPr="009639F0" w:rsidRDefault="009639F0" w:rsidP="009639F0">
      <w:pPr>
        <w:spacing w:line="360" w:lineRule="auto"/>
        <w:jc w:val="center"/>
        <w:rPr>
          <w:sz w:val="52"/>
          <w:szCs w:val="52"/>
        </w:rPr>
      </w:pPr>
    </w:p>
    <w:p w14:paraId="05E3A364" w14:textId="77777777" w:rsidR="006D10DF" w:rsidRDefault="006D10DF" w:rsidP="00EE0A99">
      <w:pPr>
        <w:spacing w:line="360" w:lineRule="auto"/>
        <w:jc w:val="both"/>
      </w:pPr>
    </w:p>
    <w:p w14:paraId="08FFE95B" w14:textId="77777777" w:rsidR="006D10DF" w:rsidRDefault="006D10DF" w:rsidP="00EE0A99">
      <w:pPr>
        <w:spacing w:line="360" w:lineRule="auto"/>
        <w:jc w:val="both"/>
      </w:pPr>
    </w:p>
    <w:p w14:paraId="5CA7FA1C" w14:textId="77777777" w:rsidR="006D10DF" w:rsidRDefault="006D10DF" w:rsidP="00EE0A99">
      <w:pPr>
        <w:spacing w:line="360" w:lineRule="auto"/>
        <w:jc w:val="both"/>
      </w:pPr>
    </w:p>
    <w:p w14:paraId="3332EAE6" w14:textId="77777777" w:rsidR="006D10DF" w:rsidRDefault="006D10DF" w:rsidP="00EE0A99">
      <w:pPr>
        <w:spacing w:line="360" w:lineRule="auto"/>
        <w:jc w:val="both"/>
      </w:pPr>
    </w:p>
    <w:p w14:paraId="436A5485" w14:textId="77777777" w:rsidR="006D10DF" w:rsidRDefault="006D10DF" w:rsidP="00EE0A99">
      <w:pPr>
        <w:spacing w:line="360" w:lineRule="auto"/>
        <w:jc w:val="both"/>
      </w:pPr>
    </w:p>
    <w:p w14:paraId="6139396C" w14:textId="77777777" w:rsidR="006D10DF" w:rsidRDefault="006D10DF" w:rsidP="00EE0A99">
      <w:pPr>
        <w:spacing w:line="360" w:lineRule="auto"/>
        <w:jc w:val="both"/>
      </w:pPr>
    </w:p>
    <w:p w14:paraId="6B5CCC88" w14:textId="77777777" w:rsidR="006D10DF" w:rsidRDefault="006D10DF" w:rsidP="00EE0A99">
      <w:pPr>
        <w:spacing w:line="360" w:lineRule="auto"/>
        <w:jc w:val="both"/>
      </w:pPr>
    </w:p>
    <w:p w14:paraId="621F779D" w14:textId="77777777" w:rsidR="006D10DF" w:rsidRDefault="006D10DF" w:rsidP="00EE0A99">
      <w:pPr>
        <w:spacing w:line="360" w:lineRule="auto"/>
        <w:jc w:val="both"/>
      </w:pPr>
    </w:p>
    <w:p w14:paraId="6C3CA5C3" w14:textId="77777777" w:rsidR="006D10DF" w:rsidRDefault="006D10DF" w:rsidP="00EE0A99">
      <w:pPr>
        <w:spacing w:line="360" w:lineRule="auto"/>
        <w:jc w:val="both"/>
      </w:pPr>
    </w:p>
    <w:p w14:paraId="6DB020F9" w14:textId="77777777" w:rsidR="006D10DF" w:rsidRDefault="006D10DF" w:rsidP="00EE0A99">
      <w:pPr>
        <w:spacing w:line="360" w:lineRule="auto"/>
        <w:jc w:val="both"/>
      </w:pPr>
    </w:p>
    <w:p w14:paraId="18EDE978" w14:textId="77777777" w:rsidR="006D10DF" w:rsidRDefault="006D10DF" w:rsidP="00EE0A99">
      <w:pPr>
        <w:spacing w:line="360" w:lineRule="auto"/>
        <w:jc w:val="both"/>
      </w:pPr>
    </w:p>
    <w:p w14:paraId="7A22618E" w14:textId="77777777" w:rsidR="006D10DF" w:rsidRDefault="006D10DF" w:rsidP="00EE0A99">
      <w:pPr>
        <w:spacing w:line="360" w:lineRule="auto"/>
        <w:jc w:val="both"/>
      </w:pPr>
    </w:p>
    <w:p w14:paraId="140570EF" w14:textId="77777777" w:rsidR="006D10DF" w:rsidRDefault="006D10DF" w:rsidP="00EE0A99">
      <w:pPr>
        <w:spacing w:line="360" w:lineRule="auto"/>
        <w:jc w:val="both"/>
      </w:pPr>
    </w:p>
    <w:p w14:paraId="2FCA4D7A" w14:textId="77777777" w:rsidR="009639F0" w:rsidRDefault="009639F0" w:rsidP="009639F0">
      <w:pPr>
        <w:spacing w:after="0" w:line="276" w:lineRule="auto"/>
        <w:jc w:val="both"/>
        <w:rPr>
          <w:rFonts w:asciiTheme="majorHAnsi" w:hAnsiTheme="majorHAnsi"/>
          <w:sz w:val="28"/>
          <w:szCs w:val="28"/>
        </w:rPr>
      </w:pPr>
      <w:bookmarkStart w:id="0" w:name="_GoBack"/>
      <w:r w:rsidRPr="009639F0">
        <w:rPr>
          <w:rFonts w:asciiTheme="majorHAnsi" w:hAnsiTheme="majorHAnsi"/>
          <w:sz w:val="28"/>
          <w:szCs w:val="28"/>
        </w:rPr>
        <w:t>Dear Applicant</w:t>
      </w:r>
    </w:p>
    <w:p w14:paraId="7F0B1430" w14:textId="77777777" w:rsidR="003C01CD" w:rsidRPr="009639F0" w:rsidRDefault="003C01CD" w:rsidP="009639F0">
      <w:pPr>
        <w:spacing w:after="0" w:line="276" w:lineRule="auto"/>
        <w:jc w:val="both"/>
        <w:rPr>
          <w:rFonts w:asciiTheme="majorHAnsi" w:hAnsiTheme="majorHAnsi"/>
          <w:sz w:val="28"/>
          <w:szCs w:val="28"/>
        </w:rPr>
      </w:pPr>
    </w:p>
    <w:p w14:paraId="67127197" w14:textId="77777777" w:rsidR="009639F0" w:rsidRDefault="009639F0" w:rsidP="009639F0">
      <w:pPr>
        <w:spacing w:after="0" w:line="276" w:lineRule="auto"/>
        <w:jc w:val="both"/>
        <w:rPr>
          <w:rFonts w:asciiTheme="majorHAnsi" w:hAnsiTheme="majorHAnsi"/>
          <w:sz w:val="28"/>
          <w:szCs w:val="28"/>
        </w:rPr>
      </w:pPr>
      <w:r w:rsidRPr="009639F0">
        <w:rPr>
          <w:rFonts w:asciiTheme="majorHAnsi" w:hAnsiTheme="majorHAnsi"/>
          <w:sz w:val="28"/>
          <w:szCs w:val="28"/>
        </w:rPr>
        <w:t xml:space="preserve">I am delighted you have chosen to apply for the role of Peripatetic Music Tutor at The Sydney Russell School. </w:t>
      </w:r>
    </w:p>
    <w:p w14:paraId="499CAD4F" w14:textId="77777777" w:rsidR="009639F0" w:rsidRPr="009639F0" w:rsidRDefault="009639F0" w:rsidP="009639F0">
      <w:pPr>
        <w:spacing w:after="0" w:line="276" w:lineRule="auto"/>
        <w:jc w:val="both"/>
        <w:rPr>
          <w:rFonts w:asciiTheme="majorHAnsi" w:hAnsiTheme="majorHAnsi"/>
          <w:sz w:val="28"/>
          <w:szCs w:val="28"/>
        </w:rPr>
      </w:pPr>
    </w:p>
    <w:p w14:paraId="1AB1886B" w14:textId="77777777" w:rsidR="009639F0" w:rsidRPr="009639F0" w:rsidRDefault="009639F0" w:rsidP="009639F0">
      <w:pPr>
        <w:shd w:val="clear" w:color="auto" w:fill="FFFFFF"/>
        <w:spacing w:after="0" w:line="276" w:lineRule="auto"/>
        <w:rPr>
          <w:rFonts w:asciiTheme="majorHAnsi" w:eastAsia="Times New Roman" w:hAnsiTheme="majorHAnsi" w:cs="Arial"/>
          <w:color w:val="303030"/>
          <w:sz w:val="28"/>
          <w:szCs w:val="28"/>
          <w:lang w:eastAsia="en-GB"/>
        </w:rPr>
      </w:pPr>
      <w:r w:rsidRPr="009639F0">
        <w:rPr>
          <w:rFonts w:asciiTheme="majorHAnsi" w:eastAsia="Times New Roman" w:hAnsiTheme="majorHAnsi" w:cs="Arial"/>
          <w:color w:val="303030"/>
          <w:sz w:val="28"/>
          <w:szCs w:val="28"/>
          <w:lang w:eastAsia="en-GB"/>
        </w:rPr>
        <w:t xml:space="preserve">Sydney Russell is a popular and over-subscribed 4 – 18 school, which has a 3 form entry in the Primary School and 12 form entry in the Secondary School. </w:t>
      </w:r>
    </w:p>
    <w:p w14:paraId="27CB26BF" w14:textId="77777777" w:rsidR="009639F0" w:rsidRPr="009639F0" w:rsidRDefault="009639F0" w:rsidP="009639F0">
      <w:pPr>
        <w:shd w:val="clear" w:color="auto" w:fill="FFFFFF"/>
        <w:spacing w:after="0" w:line="276" w:lineRule="auto"/>
        <w:rPr>
          <w:rFonts w:asciiTheme="majorHAnsi" w:eastAsia="Times New Roman" w:hAnsiTheme="majorHAnsi" w:cs="Arial"/>
          <w:color w:val="303030"/>
          <w:sz w:val="28"/>
          <w:szCs w:val="28"/>
          <w:lang w:eastAsia="en-GB"/>
        </w:rPr>
      </w:pPr>
    </w:p>
    <w:p w14:paraId="379A37DE" w14:textId="77777777" w:rsidR="009639F0" w:rsidRPr="009639F0" w:rsidRDefault="009639F0" w:rsidP="009639F0">
      <w:pPr>
        <w:spacing w:after="0" w:line="276" w:lineRule="auto"/>
        <w:rPr>
          <w:rFonts w:asciiTheme="majorHAnsi" w:eastAsia="Times New Roman" w:hAnsiTheme="majorHAnsi" w:cs="Arial"/>
          <w:color w:val="303030"/>
          <w:sz w:val="28"/>
          <w:szCs w:val="28"/>
          <w:lang w:eastAsia="en-GB"/>
        </w:rPr>
      </w:pPr>
      <w:r w:rsidRPr="009639F0">
        <w:rPr>
          <w:rFonts w:asciiTheme="majorHAnsi" w:eastAsia="Times New Roman" w:hAnsiTheme="majorHAnsi" w:cs="Arial"/>
          <w:color w:val="303030"/>
          <w:sz w:val="28"/>
          <w:szCs w:val="28"/>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p>
    <w:p w14:paraId="325E0841" w14:textId="77777777" w:rsidR="009639F0" w:rsidRPr="009639F0" w:rsidRDefault="009639F0" w:rsidP="009639F0">
      <w:pPr>
        <w:spacing w:after="0" w:line="276" w:lineRule="auto"/>
        <w:rPr>
          <w:rFonts w:asciiTheme="majorHAnsi" w:eastAsia="Times New Roman" w:hAnsiTheme="majorHAnsi" w:cs="Arial"/>
          <w:color w:val="303030"/>
          <w:sz w:val="28"/>
          <w:szCs w:val="28"/>
          <w:lang w:eastAsia="en-GB"/>
        </w:rPr>
      </w:pPr>
    </w:p>
    <w:p w14:paraId="5C6F7FD3" w14:textId="77777777" w:rsidR="009639F0" w:rsidRPr="009639F0" w:rsidRDefault="009639F0" w:rsidP="009639F0">
      <w:pPr>
        <w:spacing w:after="0" w:line="276" w:lineRule="auto"/>
        <w:rPr>
          <w:rFonts w:asciiTheme="majorHAnsi" w:eastAsia="Times New Roman" w:hAnsiTheme="majorHAnsi" w:cs="Arial"/>
          <w:color w:val="303030"/>
          <w:sz w:val="28"/>
          <w:szCs w:val="28"/>
          <w:lang w:eastAsia="en-GB"/>
        </w:rPr>
      </w:pPr>
      <w:r w:rsidRPr="009639F0">
        <w:rPr>
          <w:rFonts w:asciiTheme="majorHAnsi" w:eastAsia="Times New Roman" w:hAnsiTheme="majorHAnsi" w:cs="Arial"/>
          <w:color w:val="303030"/>
          <w:sz w:val="28"/>
          <w:szCs w:val="28"/>
          <w:lang w:eastAsia="en-GB"/>
        </w:rPr>
        <w:t xml:space="preserve">Our expectations are high for both students and our staff and we expect exemplary behaviour from all students that allows staff to concentrate on teaching at the highest level.  </w:t>
      </w:r>
    </w:p>
    <w:p w14:paraId="3C87B62B" w14:textId="77777777" w:rsidR="009639F0" w:rsidRPr="009639F0" w:rsidRDefault="009639F0" w:rsidP="009639F0">
      <w:pPr>
        <w:spacing w:after="0" w:line="276" w:lineRule="auto"/>
        <w:rPr>
          <w:rFonts w:asciiTheme="majorHAnsi" w:eastAsia="Times New Roman" w:hAnsiTheme="majorHAnsi" w:cs="Arial"/>
          <w:color w:val="303030"/>
          <w:sz w:val="28"/>
          <w:szCs w:val="28"/>
          <w:lang w:eastAsia="en-GB"/>
        </w:rPr>
      </w:pPr>
    </w:p>
    <w:p w14:paraId="3D645468" w14:textId="77777777" w:rsidR="009639F0" w:rsidRPr="009639F0" w:rsidRDefault="009639F0" w:rsidP="009639F0">
      <w:pPr>
        <w:spacing w:after="0" w:line="276" w:lineRule="auto"/>
        <w:rPr>
          <w:rFonts w:asciiTheme="majorHAnsi" w:eastAsia="Times New Roman" w:hAnsiTheme="majorHAnsi" w:cs="Arial"/>
          <w:color w:val="303030"/>
          <w:sz w:val="28"/>
          <w:szCs w:val="28"/>
          <w:lang w:eastAsia="en-GB"/>
        </w:rPr>
      </w:pPr>
      <w:r w:rsidRPr="009639F0">
        <w:rPr>
          <w:rFonts w:asciiTheme="majorHAnsi" w:eastAsia="Times New Roman" w:hAnsiTheme="majorHAnsi" w:cs="Arial"/>
          <w:color w:val="303030"/>
          <w:sz w:val="28"/>
          <w:szCs w:val="28"/>
          <w:lang w:eastAsia="en-GB"/>
        </w:rPr>
        <w:t>You will find attached further details of the job description.</w:t>
      </w:r>
    </w:p>
    <w:p w14:paraId="4D06E9E1" w14:textId="77777777" w:rsidR="009639F0" w:rsidRPr="009639F0" w:rsidRDefault="009639F0" w:rsidP="009639F0">
      <w:pPr>
        <w:spacing w:after="0" w:line="276" w:lineRule="auto"/>
        <w:rPr>
          <w:rFonts w:asciiTheme="majorHAnsi" w:eastAsia="Times New Roman" w:hAnsiTheme="majorHAnsi" w:cs="Arial"/>
          <w:color w:val="303030"/>
          <w:sz w:val="28"/>
          <w:szCs w:val="28"/>
          <w:lang w:eastAsia="en-GB"/>
        </w:rPr>
      </w:pPr>
    </w:p>
    <w:p w14:paraId="1D473D40" w14:textId="77777777" w:rsidR="009639F0" w:rsidRPr="009639F0" w:rsidRDefault="009639F0" w:rsidP="009639F0">
      <w:pPr>
        <w:spacing w:after="0" w:line="276" w:lineRule="auto"/>
        <w:rPr>
          <w:rFonts w:asciiTheme="majorHAnsi" w:eastAsia="Times New Roman" w:hAnsiTheme="majorHAnsi" w:cs="Arial"/>
          <w:color w:val="303030"/>
          <w:sz w:val="28"/>
          <w:szCs w:val="28"/>
          <w:lang w:eastAsia="en-GB"/>
        </w:rPr>
      </w:pPr>
      <w:r w:rsidRPr="009639F0">
        <w:rPr>
          <w:rFonts w:asciiTheme="majorHAnsi" w:eastAsia="Times New Roman" w:hAnsiTheme="majorHAnsi" w:cs="Arial"/>
          <w:color w:val="303030"/>
          <w:sz w:val="28"/>
          <w:szCs w:val="28"/>
          <w:lang w:eastAsia="en-GB"/>
        </w:rPr>
        <w:t>Yours faithfully</w:t>
      </w:r>
    </w:p>
    <w:p w14:paraId="510571ED" w14:textId="77777777" w:rsidR="009639F0" w:rsidRPr="009639F0" w:rsidRDefault="009639F0" w:rsidP="009639F0">
      <w:pPr>
        <w:spacing w:after="0" w:line="276" w:lineRule="auto"/>
        <w:rPr>
          <w:rFonts w:asciiTheme="majorHAnsi" w:eastAsia="Times New Roman" w:hAnsiTheme="majorHAnsi" w:cs="Arial"/>
          <w:color w:val="303030"/>
          <w:sz w:val="28"/>
          <w:szCs w:val="28"/>
          <w:lang w:eastAsia="en-GB"/>
        </w:rPr>
      </w:pPr>
    </w:p>
    <w:p w14:paraId="58F07B58" w14:textId="77777777" w:rsidR="009639F0" w:rsidRPr="009639F0" w:rsidRDefault="009639F0" w:rsidP="009639F0">
      <w:pPr>
        <w:spacing w:after="0" w:line="276" w:lineRule="auto"/>
        <w:rPr>
          <w:rFonts w:asciiTheme="majorHAnsi" w:eastAsia="Times New Roman" w:hAnsiTheme="majorHAnsi" w:cs="Arial"/>
          <w:color w:val="303030"/>
          <w:sz w:val="28"/>
          <w:szCs w:val="28"/>
          <w:lang w:eastAsia="en-GB"/>
        </w:rPr>
      </w:pPr>
      <w:r w:rsidRPr="009639F0">
        <w:rPr>
          <w:rFonts w:asciiTheme="majorHAnsi" w:eastAsia="Times New Roman" w:hAnsiTheme="majorHAnsi" w:cs="Arial"/>
          <w:color w:val="303030"/>
          <w:sz w:val="28"/>
          <w:szCs w:val="28"/>
          <w:lang w:eastAsia="en-GB"/>
        </w:rPr>
        <w:t>Janis Davies</w:t>
      </w:r>
    </w:p>
    <w:p w14:paraId="1CB8CE8A" w14:textId="77777777" w:rsidR="009639F0" w:rsidRPr="009639F0" w:rsidRDefault="009639F0" w:rsidP="009639F0">
      <w:pPr>
        <w:spacing w:after="0" w:line="276" w:lineRule="auto"/>
        <w:rPr>
          <w:rFonts w:asciiTheme="majorHAnsi" w:hAnsiTheme="majorHAnsi" w:cs="Arial"/>
          <w:color w:val="303030"/>
          <w:sz w:val="28"/>
          <w:szCs w:val="28"/>
        </w:rPr>
      </w:pPr>
      <w:r w:rsidRPr="009639F0">
        <w:rPr>
          <w:rFonts w:asciiTheme="majorHAnsi" w:eastAsia="Times New Roman" w:hAnsiTheme="majorHAnsi" w:cs="Arial"/>
          <w:color w:val="303030"/>
          <w:sz w:val="28"/>
          <w:szCs w:val="28"/>
          <w:lang w:eastAsia="en-GB"/>
        </w:rPr>
        <w:t>Principal</w:t>
      </w:r>
    </w:p>
    <w:bookmarkEnd w:id="0"/>
    <w:p w14:paraId="78D8495D" w14:textId="77777777" w:rsidR="009639F0" w:rsidRPr="009639F0" w:rsidRDefault="009639F0" w:rsidP="009639F0">
      <w:pPr>
        <w:spacing w:after="0" w:line="276" w:lineRule="auto"/>
        <w:rPr>
          <w:rFonts w:asciiTheme="majorHAnsi" w:hAnsiTheme="majorHAnsi" w:cs="Arial"/>
          <w:color w:val="303030"/>
          <w:sz w:val="28"/>
          <w:szCs w:val="28"/>
        </w:rPr>
      </w:pPr>
    </w:p>
    <w:p w14:paraId="1C836EB2" w14:textId="77777777" w:rsidR="009639F0" w:rsidRPr="009639F0" w:rsidRDefault="009639F0" w:rsidP="009639F0">
      <w:pPr>
        <w:spacing w:after="0" w:line="276" w:lineRule="auto"/>
        <w:jc w:val="both"/>
        <w:rPr>
          <w:rFonts w:asciiTheme="majorHAnsi" w:hAnsiTheme="majorHAnsi"/>
          <w:sz w:val="28"/>
          <w:szCs w:val="28"/>
        </w:rPr>
      </w:pPr>
    </w:p>
    <w:p w14:paraId="793A6A84" w14:textId="77777777" w:rsidR="009639F0" w:rsidRPr="009639F0" w:rsidRDefault="009639F0" w:rsidP="00EE0A99">
      <w:pPr>
        <w:spacing w:line="360" w:lineRule="auto"/>
        <w:jc w:val="both"/>
        <w:rPr>
          <w:rFonts w:asciiTheme="majorHAnsi" w:hAnsiTheme="majorHAnsi"/>
          <w:sz w:val="28"/>
          <w:szCs w:val="28"/>
        </w:rPr>
      </w:pPr>
    </w:p>
    <w:p w14:paraId="51155193" w14:textId="77777777" w:rsidR="009639F0" w:rsidRPr="009639F0" w:rsidRDefault="009639F0" w:rsidP="00EE0A99">
      <w:pPr>
        <w:spacing w:line="360" w:lineRule="auto"/>
        <w:jc w:val="both"/>
        <w:rPr>
          <w:sz w:val="28"/>
          <w:szCs w:val="28"/>
        </w:rPr>
      </w:pPr>
    </w:p>
    <w:p w14:paraId="39E7458D" w14:textId="77777777" w:rsidR="006D10DF" w:rsidRPr="00B0574D" w:rsidRDefault="009639F0" w:rsidP="00B0574D">
      <w:pPr>
        <w:spacing w:line="360" w:lineRule="auto"/>
        <w:jc w:val="both"/>
        <w:rPr>
          <w:rFonts w:asciiTheme="majorHAnsi" w:hAnsiTheme="majorHAnsi"/>
          <w:b/>
        </w:rPr>
      </w:pPr>
      <w:r w:rsidRPr="00B0574D">
        <w:rPr>
          <w:rFonts w:asciiTheme="majorHAnsi" w:hAnsiTheme="majorHAnsi"/>
          <w:b/>
        </w:rPr>
        <w:t>JOB DESCRIPTION</w:t>
      </w:r>
    </w:p>
    <w:p w14:paraId="2F8EC63D" w14:textId="77777777" w:rsidR="009639F0" w:rsidRPr="00B0574D" w:rsidRDefault="009639F0" w:rsidP="00B0574D">
      <w:pPr>
        <w:spacing w:line="360" w:lineRule="auto"/>
        <w:jc w:val="both"/>
        <w:rPr>
          <w:rFonts w:asciiTheme="majorHAnsi" w:hAnsiTheme="majorHAnsi"/>
        </w:rPr>
      </w:pPr>
      <w:r w:rsidRPr="00B0574D">
        <w:rPr>
          <w:rFonts w:asciiTheme="majorHAnsi" w:hAnsiTheme="majorHAnsi"/>
        </w:rPr>
        <w:t>September 2020</w:t>
      </w:r>
    </w:p>
    <w:p w14:paraId="1357DB5E" w14:textId="77777777" w:rsidR="009639F0" w:rsidRPr="00B0574D" w:rsidRDefault="009639F0" w:rsidP="00B0574D">
      <w:pPr>
        <w:spacing w:line="360" w:lineRule="auto"/>
        <w:jc w:val="both"/>
        <w:rPr>
          <w:rFonts w:asciiTheme="majorHAnsi" w:hAnsiTheme="majorHAnsi"/>
          <w:b/>
        </w:rPr>
      </w:pPr>
      <w:r w:rsidRPr="00B0574D">
        <w:rPr>
          <w:rFonts w:asciiTheme="majorHAnsi" w:hAnsiTheme="majorHAnsi"/>
          <w:b/>
        </w:rPr>
        <w:t>Position: Peripatetic Music Tutor</w:t>
      </w:r>
    </w:p>
    <w:p w14:paraId="2C876A62" w14:textId="77777777" w:rsidR="002C72FC" w:rsidRPr="00E41E9D" w:rsidRDefault="002C72FC" w:rsidP="00B0574D">
      <w:pPr>
        <w:spacing w:line="360" w:lineRule="auto"/>
        <w:jc w:val="both"/>
        <w:rPr>
          <w:rFonts w:asciiTheme="majorHAnsi" w:hAnsiTheme="majorHAnsi"/>
        </w:rPr>
      </w:pPr>
      <w:r w:rsidRPr="00E41E9D">
        <w:rPr>
          <w:rFonts w:asciiTheme="majorHAnsi" w:hAnsiTheme="majorHAnsi"/>
        </w:rPr>
        <w:t>Specialisms required:</w:t>
      </w:r>
    </w:p>
    <w:p w14:paraId="0F174A97" w14:textId="25335388" w:rsidR="002C72FC" w:rsidRPr="00DA3A7C" w:rsidRDefault="002C72FC" w:rsidP="00B0574D">
      <w:pPr>
        <w:pStyle w:val="ListParagraph"/>
        <w:numPr>
          <w:ilvl w:val="0"/>
          <w:numId w:val="1"/>
        </w:numPr>
        <w:spacing w:after="0" w:line="276" w:lineRule="auto"/>
        <w:jc w:val="both"/>
        <w:rPr>
          <w:rFonts w:asciiTheme="majorHAnsi" w:hAnsiTheme="majorHAnsi"/>
        </w:rPr>
      </w:pPr>
      <w:r w:rsidRPr="00E41E9D">
        <w:rPr>
          <w:rFonts w:asciiTheme="majorHAnsi" w:hAnsiTheme="majorHAnsi"/>
        </w:rPr>
        <w:t>Violin</w:t>
      </w:r>
      <w:r w:rsidR="00DA3A7C">
        <w:rPr>
          <w:rFonts w:asciiTheme="majorHAnsi" w:hAnsiTheme="majorHAnsi"/>
        </w:rPr>
        <w:t>/</w:t>
      </w:r>
      <w:r w:rsidRPr="00DA3A7C">
        <w:rPr>
          <w:rFonts w:asciiTheme="majorHAnsi" w:hAnsiTheme="majorHAnsi"/>
        </w:rPr>
        <w:t>Viola</w:t>
      </w:r>
      <w:r w:rsidR="000963A2">
        <w:rPr>
          <w:rFonts w:asciiTheme="majorHAnsi" w:hAnsiTheme="majorHAnsi"/>
        </w:rPr>
        <w:t xml:space="preserve"> – Assisting with </w:t>
      </w:r>
      <w:proofErr w:type="spellStart"/>
      <w:r w:rsidR="000963A2">
        <w:rPr>
          <w:rFonts w:asciiTheme="majorHAnsi" w:hAnsiTheme="majorHAnsi"/>
        </w:rPr>
        <w:t>MiSST</w:t>
      </w:r>
      <w:proofErr w:type="spellEnd"/>
      <w:r w:rsidR="000963A2">
        <w:rPr>
          <w:rFonts w:asciiTheme="majorHAnsi" w:hAnsiTheme="majorHAnsi"/>
        </w:rPr>
        <w:t xml:space="preserve"> Lessons</w:t>
      </w:r>
    </w:p>
    <w:p w14:paraId="76636BC6" w14:textId="5AE329B3" w:rsidR="002C72FC" w:rsidRPr="00DA3A7C" w:rsidRDefault="002C72FC" w:rsidP="00B0574D">
      <w:pPr>
        <w:pStyle w:val="ListParagraph"/>
        <w:numPr>
          <w:ilvl w:val="0"/>
          <w:numId w:val="1"/>
        </w:numPr>
        <w:spacing w:after="0" w:line="276" w:lineRule="auto"/>
        <w:jc w:val="both"/>
        <w:rPr>
          <w:rFonts w:asciiTheme="majorHAnsi" w:hAnsiTheme="majorHAnsi"/>
        </w:rPr>
      </w:pPr>
      <w:r w:rsidRPr="00E41E9D">
        <w:rPr>
          <w:rFonts w:asciiTheme="majorHAnsi" w:hAnsiTheme="majorHAnsi"/>
        </w:rPr>
        <w:t>Flute</w:t>
      </w:r>
      <w:r w:rsidR="00DA3A7C">
        <w:rPr>
          <w:rFonts w:asciiTheme="majorHAnsi" w:hAnsiTheme="majorHAnsi"/>
        </w:rPr>
        <w:t>/</w:t>
      </w:r>
      <w:r w:rsidRPr="00DA3A7C">
        <w:rPr>
          <w:rFonts w:asciiTheme="majorHAnsi" w:hAnsiTheme="majorHAnsi"/>
        </w:rPr>
        <w:t>Clarinet</w:t>
      </w:r>
      <w:r w:rsidR="000963A2">
        <w:rPr>
          <w:rFonts w:asciiTheme="majorHAnsi" w:hAnsiTheme="majorHAnsi"/>
        </w:rPr>
        <w:t xml:space="preserve"> – Assisting with </w:t>
      </w:r>
      <w:proofErr w:type="spellStart"/>
      <w:r w:rsidR="000963A2">
        <w:rPr>
          <w:rFonts w:asciiTheme="majorHAnsi" w:hAnsiTheme="majorHAnsi"/>
        </w:rPr>
        <w:t>MiSST</w:t>
      </w:r>
      <w:proofErr w:type="spellEnd"/>
      <w:r w:rsidR="000963A2">
        <w:rPr>
          <w:rFonts w:asciiTheme="majorHAnsi" w:hAnsiTheme="majorHAnsi"/>
        </w:rPr>
        <w:t xml:space="preserve"> Lessons</w:t>
      </w:r>
    </w:p>
    <w:p w14:paraId="5F2A71F4" w14:textId="53FBA3D2" w:rsidR="002C72FC" w:rsidRPr="00E41E9D" w:rsidRDefault="002C72FC" w:rsidP="00B0574D">
      <w:pPr>
        <w:pStyle w:val="ListParagraph"/>
        <w:numPr>
          <w:ilvl w:val="0"/>
          <w:numId w:val="1"/>
        </w:numPr>
        <w:spacing w:after="0" w:line="276" w:lineRule="auto"/>
        <w:jc w:val="both"/>
        <w:rPr>
          <w:rFonts w:asciiTheme="majorHAnsi" w:hAnsiTheme="majorHAnsi"/>
        </w:rPr>
      </w:pPr>
      <w:r w:rsidRPr="00E41E9D">
        <w:rPr>
          <w:rFonts w:asciiTheme="majorHAnsi" w:hAnsiTheme="majorHAnsi"/>
        </w:rPr>
        <w:t>Piano</w:t>
      </w:r>
      <w:r w:rsidR="000963A2">
        <w:rPr>
          <w:rFonts w:asciiTheme="majorHAnsi" w:hAnsiTheme="majorHAnsi"/>
        </w:rPr>
        <w:t xml:space="preserve"> – Peripatetic lessons</w:t>
      </w:r>
    </w:p>
    <w:p w14:paraId="7A62948C" w14:textId="0A684E3A" w:rsidR="002C72FC" w:rsidRPr="00E41E9D" w:rsidRDefault="002C72FC" w:rsidP="00B0574D">
      <w:pPr>
        <w:pStyle w:val="ListParagraph"/>
        <w:numPr>
          <w:ilvl w:val="0"/>
          <w:numId w:val="1"/>
        </w:numPr>
        <w:spacing w:after="0" w:line="276" w:lineRule="auto"/>
        <w:jc w:val="both"/>
        <w:rPr>
          <w:rFonts w:asciiTheme="majorHAnsi" w:hAnsiTheme="majorHAnsi"/>
        </w:rPr>
      </w:pPr>
      <w:r w:rsidRPr="00E41E9D">
        <w:rPr>
          <w:rFonts w:asciiTheme="majorHAnsi" w:hAnsiTheme="majorHAnsi"/>
        </w:rPr>
        <w:t>Vocal</w:t>
      </w:r>
      <w:r w:rsidR="000963A2">
        <w:rPr>
          <w:rFonts w:asciiTheme="majorHAnsi" w:hAnsiTheme="majorHAnsi"/>
        </w:rPr>
        <w:t xml:space="preserve"> – Peripatetic lessons</w:t>
      </w:r>
    </w:p>
    <w:p w14:paraId="32E9C92E" w14:textId="77777777" w:rsidR="002C72FC" w:rsidRPr="00E41E9D" w:rsidRDefault="002C72FC" w:rsidP="00B0574D">
      <w:pPr>
        <w:pStyle w:val="ListParagraph"/>
        <w:spacing w:after="0" w:line="276" w:lineRule="auto"/>
        <w:jc w:val="both"/>
        <w:rPr>
          <w:rFonts w:asciiTheme="majorHAnsi" w:hAnsiTheme="majorHAnsi"/>
        </w:rPr>
      </w:pPr>
    </w:p>
    <w:p w14:paraId="4DD7A92D" w14:textId="5AB867A5" w:rsidR="009639F0" w:rsidRPr="00E41E9D" w:rsidRDefault="003C1817" w:rsidP="00B0574D">
      <w:pPr>
        <w:spacing w:line="360" w:lineRule="auto"/>
        <w:jc w:val="both"/>
        <w:rPr>
          <w:rFonts w:asciiTheme="majorHAnsi" w:hAnsiTheme="majorHAnsi"/>
        </w:rPr>
      </w:pPr>
      <w:r>
        <w:rPr>
          <w:rFonts w:asciiTheme="majorHAnsi" w:hAnsiTheme="majorHAnsi"/>
        </w:rPr>
        <w:t xml:space="preserve">Pay </w:t>
      </w:r>
      <w:r w:rsidR="009639F0" w:rsidRPr="00E41E9D">
        <w:rPr>
          <w:rFonts w:asciiTheme="majorHAnsi" w:hAnsiTheme="majorHAnsi"/>
        </w:rPr>
        <w:t xml:space="preserve">: </w:t>
      </w:r>
      <w:r>
        <w:rPr>
          <w:rFonts w:asciiTheme="majorHAnsi" w:hAnsiTheme="majorHAnsi"/>
        </w:rPr>
        <w:t>£28 per hour/£140 per day</w:t>
      </w:r>
    </w:p>
    <w:p w14:paraId="6581F76A" w14:textId="77777777" w:rsidR="002C72FC" w:rsidRPr="00E41E9D" w:rsidRDefault="002C72FC" w:rsidP="00B0574D">
      <w:pPr>
        <w:spacing w:line="360" w:lineRule="auto"/>
        <w:jc w:val="both"/>
        <w:rPr>
          <w:rFonts w:asciiTheme="majorHAnsi" w:hAnsiTheme="majorHAnsi"/>
        </w:rPr>
      </w:pPr>
      <w:r w:rsidRPr="00E41E9D">
        <w:rPr>
          <w:rFonts w:asciiTheme="majorHAnsi" w:hAnsiTheme="majorHAnsi"/>
        </w:rPr>
        <w:t>Interviews: These will be held at The Sydney Russell School, secondary school site.  Date and time to be confirmed.</w:t>
      </w:r>
    </w:p>
    <w:p w14:paraId="45FD9611" w14:textId="77777777" w:rsidR="002C72FC" w:rsidRPr="00E41E9D" w:rsidRDefault="002C72FC" w:rsidP="00B0574D">
      <w:pPr>
        <w:spacing w:after="0" w:line="276" w:lineRule="auto"/>
        <w:jc w:val="both"/>
        <w:rPr>
          <w:rFonts w:asciiTheme="majorHAnsi" w:hAnsiTheme="majorHAnsi"/>
        </w:rPr>
      </w:pPr>
      <w:r w:rsidRPr="00E41E9D">
        <w:rPr>
          <w:rFonts w:asciiTheme="majorHAnsi" w:hAnsiTheme="majorHAnsi"/>
        </w:rPr>
        <w:t>Required: September 2020</w:t>
      </w:r>
    </w:p>
    <w:p w14:paraId="2C72EDFB" w14:textId="77777777" w:rsidR="002C72FC" w:rsidRPr="00E41E9D" w:rsidRDefault="002C72FC" w:rsidP="00B0574D">
      <w:pPr>
        <w:spacing w:after="0" w:line="276" w:lineRule="auto"/>
        <w:jc w:val="both"/>
        <w:rPr>
          <w:rFonts w:asciiTheme="majorHAnsi" w:hAnsiTheme="majorHAnsi"/>
        </w:rPr>
      </w:pPr>
    </w:p>
    <w:p w14:paraId="50208DED" w14:textId="77777777" w:rsidR="002C72FC" w:rsidRPr="00E41E9D" w:rsidRDefault="002C72FC" w:rsidP="00B0574D">
      <w:pPr>
        <w:spacing w:after="0" w:line="276" w:lineRule="auto"/>
        <w:jc w:val="both"/>
        <w:rPr>
          <w:rFonts w:asciiTheme="majorHAnsi" w:hAnsiTheme="majorHAnsi"/>
        </w:rPr>
      </w:pPr>
      <w:r w:rsidRPr="00E41E9D">
        <w:rPr>
          <w:rFonts w:asciiTheme="majorHAnsi" w:hAnsiTheme="majorHAnsi"/>
        </w:rPr>
        <w:t xml:space="preserve">Hours required: We have a range of hours available. </w:t>
      </w:r>
    </w:p>
    <w:p w14:paraId="0BF18B7A" w14:textId="77777777" w:rsidR="002C72FC" w:rsidRPr="00E41E9D" w:rsidRDefault="002C72FC" w:rsidP="00B0574D">
      <w:pPr>
        <w:spacing w:after="0" w:line="276" w:lineRule="auto"/>
        <w:jc w:val="both"/>
        <w:rPr>
          <w:rFonts w:asciiTheme="majorHAnsi" w:hAnsiTheme="majorHAnsi"/>
        </w:rPr>
      </w:pPr>
    </w:p>
    <w:p w14:paraId="4C807AA5" w14:textId="3DFBCABC" w:rsidR="002C72FC" w:rsidRPr="00E41E9D" w:rsidRDefault="002C72FC" w:rsidP="00B0574D">
      <w:pPr>
        <w:spacing w:after="0" w:line="276" w:lineRule="auto"/>
        <w:jc w:val="both"/>
        <w:rPr>
          <w:rFonts w:asciiTheme="majorHAnsi" w:hAnsiTheme="majorHAnsi"/>
        </w:rPr>
      </w:pPr>
      <w:r w:rsidRPr="00E41E9D">
        <w:rPr>
          <w:rFonts w:asciiTheme="majorHAnsi" w:hAnsiTheme="majorHAnsi"/>
        </w:rPr>
        <w:t xml:space="preserve">The Sydney Russell School has developed a partnership with </w:t>
      </w:r>
      <w:proofErr w:type="spellStart"/>
      <w:r w:rsidR="00DA3A7C" w:rsidRPr="00E41E9D">
        <w:rPr>
          <w:rFonts w:asciiTheme="majorHAnsi" w:hAnsiTheme="majorHAnsi"/>
        </w:rPr>
        <w:t>M</w:t>
      </w:r>
      <w:r w:rsidR="00DA3A7C">
        <w:rPr>
          <w:rFonts w:asciiTheme="majorHAnsi" w:hAnsiTheme="majorHAnsi"/>
        </w:rPr>
        <w:t>iS</w:t>
      </w:r>
      <w:r w:rsidR="00DA3A7C" w:rsidRPr="00E41E9D">
        <w:rPr>
          <w:rFonts w:asciiTheme="majorHAnsi" w:hAnsiTheme="majorHAnsi"/>
        </w:rPr>
        <w:t>ST</w:t>
      </w:r>
      <w:proofErr w:type="spellEnd"/>
      <w:r w:rsidR="002954F9">
        <w:rPr>
          <w:rFonts w:asciiTheme="majorHAnsi" w:hAnsiTheme="majorHAnsi"/>
        </w:rPr>
        <w:t xml:space="preserve"> (Music in Secondary Schools Trust)</w:t>
      </w:r>
      <w:r w:rsidR="00DA3A7C" w:rsidRPr="00E41E9D">
        <w:rPr>
          <w:rFonts w:asciiTheme="majorHAnsi" w:hAnsiTheme="majorHAnsi"/>
        </w:rPr>
        <w:t xml:space="preserve"> </w:t>
      </w:r>
      <w:r w:rsidRPr="00E41E9D">
        <w:rPr>
          <w:rFonts w:asciiTheme="majorHAnsi" w:hAnsiTheme="majorHAnsi"/>
        </w:rPr>
        <w:t>to enable all new year 7 students to have access to a musi</w:t>
      </w:r>
      <w:r w:rsidR="002954F9">
        <w:rPr>
          <w:rFonts w:asciiTheme="majorHAnsi" w:hAnsiTheme="majorHAnsi"/>
        </w:rPr>
        <w:t>cal</w:t>
      </w:r>
      <w:r w:rsidRPr="00E41E9D">
        <w:rPr>
          <w:rFonts w:asciiTheme="majorHAnsi" w:hAnsiTheme="majorHAnsi"/>
        </w:rPr>
        <w:t xml:space="preserve"> instrument from September 2020. </w:t>
      </w:r>
      <w:r w:rsidR="00821CFE">
        <w:rPr>
          <w:rFonts w:asciiTheme="majorHAnsi" w:hAnsiTheme="majorHAnsi"/>
        </w:rPr>
        <w:t>We</w:t>
      </w:r>
      <w:r w:rsidR="002954F9">
        <w:rPr>
          <w:rFonts w:asciiTheme="majorHAnsi" w:hAnsiTheme="majorHAnsi"/>
        </w:rPr>
        <w:t xml:space="preserve"> are</w:t>
      </w:r>
      <w:r w:rsidR="00821CFE">
        <w:rPr>
          <w:rFonts w:asciiTheme="majorHAnsi" w:hAnsiTheme="majorHAnsi"/>
        </w:rPr>
        <w:t xml:space="preserve"> </w:t>
      </w:r>
      <w:r w:rsidR="00921E6B">
        <w:rPr>
          <w:rFonts w:asciiTheme="majorHAnsi" w:hAnsiTheme="majorHAnsi"/>
        </w:rPr>
        <w:t>now seeking</w:t>
      </w:r>
      <w:r w:rsidR="00821CFE">
        <w:rPr>
          <w:rFonts w:asciiTheme="majorHAnsi" w:hAnsiTheme="majorHAnsi"/>
        </w:rPr>
        <w:t xml:space="preserve"> Violin/Viola, and Flute/Clarinet specialist peripatetic tutors to assist with our </w:t>
      </w:r>
      <w:proofErr w:type="spellStart"/>
      <w:r w:rsidR="00821CFE">
        <w:rPr>
          <w:rFonts w:asciiTheme="majorHAnsi" w:hAnsiTheme="majorHAnsi"/>
        </w:rPr>
        <w:t>MiSST</w:t>
      </w:r>
      <w:proofErr w:type="spellEnd"/>
      <w:r w:rsidR="00821CFE">
        <w:rPr>
          <w:rFonts w:asciiTheme="majorHAnsi" w:hAnsiTheme="majorHAnsi"/>
        </w:rPr>
        <w:t xml:space="preserve"> lessons.</w:t>
      </w:r>
      <w:r w:rsidRPr="00E41E9D">
        <w:rPr>
          <w:rFonts w:asciiTheme="majorHAnsi" w:hAnsiTheme="majorHAnsi"/>
        </w:rPr>
        <w:t xml:space="preserve"> Additionally, through further investment in music, we will be increasing the </w:t>
      </w:r>
      <w:r w:rsidR="00821CFE">
        <w:rPr>
          <w:rFonts w:asciiTheme="majorHAnsi" w:hAnsiTheme="majorHAnsi"/>
        </w:rPr>
        <w:t xml:space="preserve">peripatetic vocal and piano </w:t>
      </w:r>
      <w:r w:rsidRPr="00E41E9D">
        <w:rPr>
          <w:rFonts w:asciiTheme="majorHAnsi" w:hAnsiTheme="majorHAnsi"/>
        </w:rPr>
        <w:t xml:space="preserve">lesson availability for all other students across the school, from years </w:t>
      </w:r>
      <w:r w:rsidR="00DA3A7C">
        <w:rPr>
          <w:rFonts w:asciiTheme="majorHAnsi" w:hAnsiTheme="majorHAnsi"/>
        </w:rPr>
        <w:t>7</w:t>
      </w:r>
      <w:r w:rsidRPr="00E41E9D">
        <w:rPr>
          <w:rFonts w:asciiTheme="majorHAnsi" w:hAnsiTheme="majorHAnsi"/>
        </w:rPr>
        <w:t xml:space="preserve"> – 13.</w:t>
      </w:r>
    </w:p>
    <w:p w14:paraId="742A6140" w14:textId="77777777" w:rsidR="002C72FC" w:rsidRPr="00E41E9D" w:rsidRDefault="002C72FC" w:rsidP="00B0574D">
      <w:pPr>
        <w:spacing w:after="0" w:line="276" w:lineRule="auto"/>
        <w:jc w:val="both"/>
        <w:rPr>
          <w:rFonts w:asciiTheme="majorHAnsi" w:hAnsiTheme="majorHAnsi"/>
        </w:rPr>
      </w:pPr>
    </w:p>
    <w:p w14:paraId="18E1D474" w14:textId="77777777" w:rsidR="002C72FC" w:rsidRPr="00E41E9D" w:rsidRDefault="002C72FC" w:rsidP="00B0574D">
      <w:pPr>
        <w:spacing w:after="0" w:line="276" w:lineRule="auto"/>
        <w:jc w:val="both"/>
        <w:rPr>
          <w:rFonts w:asciiTheme="majorHAnsi" w:hAnsiTheme="majorHAnsi"/>
          <w:b/>
        </w:rPr>
      </w:pPr>
      <w:r w:rsidRPr="00E41E9D">
        <w:rPr>
          <w:rFonts w:asciiTheme="majorHAnsi" w:hAnsiTheme="majorHAnsi"/>
          <w:b/>
        </w:rPr>
        <w:t>Job Purpose</w:t>
      </w:r>
    </w:p>
    <w:p w14:paraId="2AA037E4" w14:textId="77777777" w:rsidR="002C72FC" w:rsidRPr="00E41E9D" w:rsidRDefault="002C72FC" w:rsidP="00B0574D">
      <w:pPr>
        <w:spacing w:after="0" w:line="276" w:lineRule="auto"/>
        <w:jc w:val="both"/>
        <w:rPr>
          <w:rFonts w:asciiTheme="majorHAnsi" w:hAnsiTheme="majorHAnsi"/>
        </w:rPr>
      </w:pPr>
    </w:p>
    <w:p w14:paraId="5F8CDFD2" w14:textId="67C7A838" w:rsidR="00E41E9D" w:rsidRPr="00E41E9D" w:rsidRDefault="00E41E9D" w:rsidP="00B0574D">
      <w:pPr>
        <w:spacing w:after="0" w:line="276" w:lineRule="auto"/>
        <w:jc w:val="both"/>
        <w:rPr>
          <w:rFonts w:asciiTheme="majorHAnsi" w:hAnsiTheme="majorHAnsi"/>
        </w:rPr>
      </w:pPr>
      <w:r w:rsidRPr="00E41E9D">
        <w:rPr>
          <w:rFonts w:asciiTheme="majorHAnsi" w:hAnsiTheme="majorHAnsi"/>
        </w:rPr>
        <w:t xml:space="preserve">To teach instrumental lessons in small groups as part of the </w:t>
      </w:r>
      <w:proofErr w:type="spellStart"/>
      <w:r w:rsidRPr="00E41E9D">
        <w:rPr>
          <w:rFonts w:asciiTheme="majorHAnsi" w:hAnsiTheme="majorHAnsi"/>
        </w:rPr>
        <w:t>M</w:t>
      </w:r>
      <w:r w:rsidR="00DA3A7C">
        <w:rPr>
          <w:rFonts w:asciiTheme="majorHAnsi" w:hAnsiTheme="majorHAnsi"/>
        </w:rPr>
        <w:t>iS</w:t>
      </w:r>
      <w:r w:rsidRPr="00E41E9D">
        <w:rPr>
          <w:rFonts w:asciiTheme="majorHAnsi" w:hAnsiTheme="majorHAnsi"/>
        </w:rPr>
        <w:t>ST</w:t>
      </w:r>
      <w:proofErr w:type="spellEnd"/>
      <w:r w:rsidRPr="00E41E9D">
        <w:rPr>
          <w:rFonts w:asciiTheme="majorHAnsi" w:hAnsiTheme="majorHAnsi"/>
        </w:rPr>
        <w:t xml:space="preserve"> project</w:t>
      </w:r>
      <w:r w:rsidR="00821CFE">
        <w:rPr>
          <w:rFonts w:asciiTheme="majorHAnsi" w:hAnsiTheme="majorHAnsi"/>
        </w:rPr>
        <w:t xml:space="preserve"> (Violin/Viola, Flute/Clarinet only)</w:t>
      </w:r>
    </w:p>
    <w:p w14:paraId="3A736BC2" w14:textId="77777777" w:rsidR="00E41E9D" w:rsidRPr="00E41E9D" w:rsidRDefault="00E41E9D" w:rsidP="00B0574D">
      <w:pPr>
        <w:spacing w:after="0" w:line="276" w:lineRule="auto"/>
        <w:jc w:val="both"/>
        <w:rPr>
          <w:rFonts w:asciiTheme="majorHAnsi" w:hAnsiTheme="majorHAnsi"/>
        </w:rPr>
      </w:pPr>
      <w:r w:rsidRPr="00E41E9D">
        <w:rPr>
          <w:rFonts w:asciiTheme="majorHAnsi" w:hAnsiTheme="majorHAnsi"/>
        </w:rPr>
        <w:t>To ensure all students make progress</w:t>
      </w:r>
    </w:p>
    <w:p w14:paraId="78F9BD9A" w14:textId="77777777" w:rsidR="00E41E9D" w:rsidRPr="00E41E9D" w:rsidRDefault="00E41E9D" w:rsidP="00B0574D">
      <w:pPr>
        <w:spacing w:after="0" w:line="276" w:lineRule="auto"/>
        <w:jc w:val="both"/>
        <w:rPr>
          <w:rFonts w:asciiTheme="majorHAnsi" w:hAnsiTheme="majorHAnsi"/>
        </w:rPr>
      </w:pPr>
      <w:r w:rsidRPr="00E41E9D">
        <w:rPr>
          <w:rFonts w:asciiTheme="majorHAnsi" w:hAnsiTheme="majorHAnsi"/>
        </w:rPr>
        <w:t>To demonstrate a high level of performance, skills and competence</w:t>
      </w:r>
    </w:p>
    <w:p w14:paraId="1FEBABC4" w14:textId="77777777" w:rsidR="00E41E9D" w:rsidRPr="00E41E9D" w:rsidRDefault="00E41E9D" w:rsidP="00B0574D">
      <w:pPr>
        <w:spacing w:after="0" w:line="276" w:lineRule="auto"/>
        <w:jc w:val="both"/>
        <w:rPr>
          <w:rFonts w:asciiTheme="majorHAnsi" w:hAnsiTheme="majorHAnsi"/>
        </w:rPr>
      </w:pPr>
      <w:r w:rsidRPr="00E41E9D">
        <w:rPr>
          <w:rFonts w:asciiTheme="majorHAnsi" w:hAnsiTheme="majorHAnsi"/>
        </w:rPr>
        <w:t>To regularly assess students</w:t>
      </w:r>
    </w:p>
    <w:p w14:paraId="2F294A8E" w14:textId="77777777" w:rsidR="00E41E9D" w:rsidRPr="00E41E9D" w:rsidRDefault="00E41E9D" w:rsidP="00B0574D">
      <w:pPr>
        <w:spacing w:after="0" w:line="276" w:lineRule="auto"/>
        <w:jc w:val="both"/>
        <w:rPr>
          <w:rFonts w:asciiTheme="majorHAnsi" w:hAnsiTheme="majorHAnsi"/>
        </w:rPr>
      </w:pPr>
      <w:r w:rsidRPr="00E41E9D">
        <w:rPr>
          <w:rFonts w:asciiTheme="majorHAnsi" w:hAnsiTheme="majorHAnsi"/>
        </w:rPr>
        <w:t>To work under the direction of the Director of Music</w:t>
      </w:r>
    </w:p>
    <w:p w14:paraId="5E1E06F2" w14:textId="77777777" w:rsidR="00E41E9D" w:rsidRPr="00E41E9D" w:rsidRDefault="00E41E9D" w:rsidP="00B0574D">
      <w:pPr>
        <w:spacing w:after="0" w:line="276" w:lineRule="auto"/>
        <w:jc w:val="both"/>
        <w:rPr>
          <w:rFonts w:asciiTheme="majorHAnsi" w:hAnsiTheme="majorHAnsi"/>
        </w:rPr>
      </w:pPr>
    </w:p>
    <w:p w14:paraId="40FD5831" w14:textId="77777777" w:rsidR="00E41E9D" w:rsidRPr="00E41E9D" w:rsidRDefault="00E41E9D" w:rsidP="00B0574D">
      <w:pPr>
        <w:spacing w:after="0" w:line="240" w:lineRule="auto"/>
        <w:jc w:val="both"/>
        <w:rPr>
          <w:rFonts w:asciiTheme="majorHAnsi" w:eastAsia="Times New Roman" w:hAnsiTheme="majorHAnsi" w:cs="Times New Roman"/>
          <w:lang w:eastAsia="en-GB"/>
        </w:rPr>
      </w:pPr>
      <w:r w:rsidRPr="00E41E9D">
        <w:rPr>
          <w:rFonts w:asciiTheme="majorHAnsi" w:eastAsia="Times New Roman" w:hAnsiTheme="majorHAnsi" w:cs="Times New Roman"/>
          <w:lang w:eastAsia="en-GB"/>
        </w:rPr>
        <w:lastRenderedPageBreak/>
        <w:t>All children should be treated equally, regardless of gender, social or cultural backgrounds.</w:t>
      </w:r>
    </w:p>
    <w:p w14:paraId="522D2751" w14:textId="77777777" w:rsidR="00E41E9D" w:rsidRPr="00E41E9D" w:rsidRDefault="00E41E9D" w:rsidP="00B0574D">
      <w:pPr>
        <w:spacing w:after="0" w:line="240" w:lineRule="auto"/>
        <w:jc w:val="both"/>
        <w:rPr>
          <w:rFonts w:asciiTheme="majorHAnsi" w:eastAsia="Times New Roman" w:hAnsiTheme="majorHAnsi" w:cs="Times New Roman"/>
          <w:lang w:eastAsia="en-GB"/>
        </w:rPr>
      </w:pPr>
    </w:p>
    <w:p w14:paraId="294A2E43" w14:textId="77777777" w:rsidR="00E41E9D" w:rsidRPr="00E41E9D" w:rsidRDefault="00E41E9D" w:rsidP="00B0574D">
      <w:pPr>
        <w:spacing w:after="0" w:line="240" w:lineRule="auto"/>
        <w:jc w:val="both"/>
        <w:rPr>
          <w:rFonts w:asciiTheme="majorHAnsi" w:eastAsia="Times New Roman" w:hAnsiTheme="majorHAnsi" w:cs="Times New Roman"/>
          <w:lang w:eastAsia="en-GB"/>
        </w:rPr>
      </w:pPr>
      <w:r w:rsidRPr="00E41E9D">
        <w:rPr>
          <w:rFonts w:asciiTheme="majorHAnsi" w:eastAsia="Times New Roman" w:hAnsiTheme="majorHAnsi" w:cs="Times New Roman"/>
          <w:lang w:eastAsia="en-GB"/>
        </w:rPr>
        <w:t>You are expected to ensure that students acquire and consolidate knowledge, skills and understanding in all subjects taught.</w:t>
      </w:r>
    </w:p>
    <w:p w14:paraId="1DDD8008" w14:textId="77777777" w:rsidR="00E41E9D" w:rsidRPr="00E41E9D" w:rsidRDefault="00E41E9D" w:rsidP="00B0574D">
      <w:pPr>
        <w:spacing w:after="0" w:line="240" w:lineRule="auto"/>
        <w:jc w:val="both"/>
        <w:rPr>
          <w:rFonts w:asciiTheme="majorHAnsi" w:eastAsia="Times New Roman" w:hAnsiTheme="majorHAnsi" w:cs="Times New Roman"/>
          <w:lang w:eastAsia="en-GB"/>
        </w:rPr>
      </w:pPr>
    </w:p>
    <w:p w14:paraId="55857584" w14:textId="77777777" w:rsidR="00E41E9D" w:rsidRPr="00E41E9D" w:rsidRDefault="00E41E9D" w:rsidP="00B0574D">
      <w:pPr>
        <w:spacing w:after="0" w:line="240" w:lineRule="auto"/>
        <w:jc w:val="both"/>
        <w:rPr>
          <w:rFonts w:asciiTheme="majorHAnsi" w:eastAsia="Times New Roman" w:hAnsiTheme="majorHAnsi" w:cs="Times New Roman"/>
          <w:lang w:eastAsia="en-GB"/>
        </w:rPr>
      </w:pPr>
      <w:r w:rsidRPr="00E41E9D">
        <w:rPr>
          <w:rFonts w:asciiTheme="majorHAnsi" w:eastAsia="Times New Roman" w:hAnsiTheme="majorHAnsi" w:cs="Times New Roman"/>
          <w:lang w:eastAsia="en-GB"/>
        </w:rPr>
        <w:t>You should be prepared to evaluate your own teaching critically and use this to improve your effectiveness.</w:t>
      </w:r>
    </w:p>
    <w:p w14:paraId="7BFA3525" w14:textId="77777777" w:rsidR="00E41E9D" w:rsidRPr="00E41E9D" w:rsidRDefault="00E41E9D" w:rsidP="00B0574D">
      <w:pPr>
        <w:spacing w:after="0" w:line="240" w:lineRule="auto"/>
        <w:jc w:val="both"/>
        <w:rPr>
          <w:rFonts w:asciiTheme="majorHAnsi" w:eastAsia="Times New Roman" w:hAnsiTheme="majorHAnsi" w:cs="Times New Roman"/>
          <w:lang w:eastAsia="en-GB"/>
        </w:rPr>
      </w:pPr>
    </w:p>
    <w:p w14:paraId="48D5D7BC" w14:textId="77777777" w:rsidR="00E41E9D" w:rsidRPr="00E41E9D" w:rsidRDefault="00E41E9D" w:rsidP="00B0574D">
      <w:pPr>
        <w:spacing w:after="0" w:line="240" w:lineRule="auto"/>
        <w:jc w:val="both"/>
        <w:rPr>
          <w:rFonts w:asciiTheme="majorHAnsi" w:eastAsia="Times New Roman" w:hAnsiTheme="majorHAnsi" w:cs="Times New Roman"/>
          <w:lang w:eastAsia="en-GB"/>
        </w:rPr>
      </w:pPr>
      <w:r w:rsidRPr="00E41E9D">
        <w:rPr>
          <w:rFonts w:asciiTheme="majorHAnsi" w:eastAsia="Times New Roman" w:hAnsiTheme="majorHAnsi" w:cs="Times New Roman"/>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4EC2148C" w14:textId="77777777" w:rsidR="00E41E9D" w:rsidRPr="00E41E9D" w:rsidRDefault="00E41E9D" w:rsidP="00B0574D">
      <w:pPr>
        <w:spacing w:after="0" w:line="240" w:lineRule="auto"/>
        <w:jc w:val="both"/>
        <w:rPr>
          <w:rFonts w:asciiTheme="majorHAnsi" w:eastAsia="Times New Roman" w:hAnsiTheme="majorHAnsi" w:cs="Times New Roman"/>
          <w:lang w:eastAsia="en-GB"/>
        </w:rPr>
      </w:pPr>
    </w:p>
    <w:p w14:paraId="069B231E" w14:textId="77777777" w:rsidR="00E41E9D" w:rsidRPr="00E41E9D" w:rsidRDefault="00E41E9D" w:rsidP="00B0574D">
      <w:pPr>
        <w:spacing w:after="0" w:line="240" w:lineRule="auto"/>
        <w:jc w:val="both"/>
        <w:rPr>
          <w:rFonts w:asciiTheme="majorHAnsi" w:eastAsia="Times New Roman" w:hAnsiTheme="majorHAnsi" w:cs="Times New Roman"/>
          <w:lang w:eastAsia="en-GB"/>
        </w:rPr>
      </w:pPr>
      <w:r w:rsidRPr="00E41E9D">
        <w:rPr>
          <w:rFonts w:asciiTheme="majorHAnsi" w:eastAsia="Times New Roman" w:hAnsiTheme="majorHAnsi" w:cs="Times New Roman"/>
          <w:lang w:eastAsia="en-GB"/>
        </w:rPr>
        <w:t xml:space="preserve"> It is understood that areas of responsibility are from time to time subject to review and are negotiable in the light of the needs of the school and the professional development of the staff.</w:t>
      </w:r>
    </w:p>
    <w:p w14:paraId="089EEABA" w14:textId="77777777" w:rsidR="00E41E9D" w:rsidRPr="00E41E9D" w:rsidRDefault="00E41E9D" w:rsidP="00B0574D">
      <w:pPr>
        <w:spacing w:after="0" w:line="240" w:lineRule="auto"/>
        <w:jc w:val="both"/>
        <w:rPr>
          <w:rFonts w:asciiTheme="majorHAnsi" w:eastAsia="Times New Roman" w:hAnsiTheme="majorHAnsi" w:cs="Times New Roman"/>
          <w:lang w:eastAsia="en-GB"/>
        </w:rPr>
      </w:pPr>
    </w:p>
    <w:p w14:paraId="539F9738" w14:textId="77777777" w:rsidR="00E41E9D" w:rsidRPr="00E41E9D" w:rsidRDefault="00E41E9D" w:rsidP="00B0574D">
      <w:pPr>
        <w:spacing w:after="0" w:line="240" w:lineRule="auto"/>
        <w:jc w:val="both"/>
        <w:rPr>
          <w:rFonts w:asciiTheme="majorHAnsi" w:eastAsia="Times New Roman" w:hAnsiTheme="majorHAnsi" w:cs="Times New Roman"/>
          <w:sz w:val="24"/>
          <w:szCs w:val="24"/>
          <w:lang w:eastAsia="en-GB"/>
        </w:rPr>
      </w:pPr>
      <w:r w:rsidRPr="00E41E9D">
        <w:rPr>
          <w:rFonts w:asciiTheme="majorHAnsi" w:eastAsia="Times New Roman" w:hAnsiTheme="majorHAnsi" w:cs="Times New Roman"/>
          <w:lang w:eastAsia="en-GB"/>
        </w:rPr>
        <w:t>This job description may be reviewed at the end of the academic year or earlier if necessary.  In addition it may be amended at any time after consultation with you.</w:t>
      </w:r>
    </w:p>
    <w:p w14:paraId="2C791B48" w14:textId="77777777" w:rsidR="00E41E9D" w:rsidRPr="00E41E9D" w:rsidRDefault="00E41E9D" w:rsidP="00B0574D">
      <w:pPr>
        <w:spacing w:after="0" w:line="360" w:lineRule="auto"/>
        <w:jc w:val="both"/>
        <w:rPr>
          <w:rFonts w:asciiTheme="majorHAnsi" w:eastAsia="Times New Roman" w:hAnsiTheme="majorHAnsi" w:cs="Times New Roman"/>
          <w:sz w:val="24"/>
          <w:szCs w:val="24"/>
          <w:lang w:eastAsia="en-GB"/>
        </w:rPr>
      </w:pPr>
    </w:p>
    <w:p w14:paraId="3D186E20" w14:textId="77777777" w:rsidR="00E41E9D" w:rsidRPr="00E41E9D" w:rsidRDefault="00E41E9D" w:rsidP="00B0574D">
      <w:pPr>
        <w:spacing w:after="0" w:line="360" w:lineRule="auto"/>
        <w:jc w:val="both"/>
        <w:rPr>
          <w:rFonts w:asciiTheme="majorHAnsi" w:eastAsia="Times New Roman" w:hAnsiTheme="majorHAnsi" w:cs="Times New Roman"/>
          <w:sz w:val="24"/>
          <w:szCs w:val="24"/>
          <w:lang w:eastAsia="en-GB"/>
        </w:rPr>
      </w:pPr>
    </w:p>
    <w:p w14:paraId="6D459AB6" w14:textId="77777777" w:rsidR="00E41E9D" w:rsidRPr="00E41E9D" w:rsidRDefault="00E41E9D" w:rsidP="002C72FC">
      <w:pPr>
        <w:spacing w:after="0" w:line="276" w:lineRule="auto"/>
        <w:jc w:val="both"/>
        <w:rPr>
          <w:rFonts w:asciiTheme="majorHAnsi" w:hAnsiTheme="majorHAnsi"/>
        </w:rPr>
      </w:pPr>
    </w:p>
    <w:p w14:paraId="224D3733" w14:textId="77777777" w:rsidR="00E41E9D" w:rsidRPr="00E41E9D" w:rsidRDefault="00E41E9D" w:rsidP="002C72FC">
      <w:pPr>
        <w:spacing w:after="0" w:line="276" w:lineRule="auto"/>
        <w:jc w:val="both"/>
        <w:rPr>
          <w:rFonts w:asciiTheme="majorHAnsi" w:hAnsiTheme="majorHAnsi"/>
        </w:rPr>
      </w:pPr>
    </w:p>
    <w:p w14:paraId="074B5568" w14:textId="77777777" w:rsidR="00E41E9D" w:rsidRPr="00E41E9D" w:rsidRDefault="00E41E9D" w:rsidP="002C72FC">
      <w:pPr>
        <w:spacing w:after="0" w:line="276" w:lineRule="auto"/>
        <w:jc w:val="both"/>
        <w:rPr>
          <w:rFonts w:asciiTheme="majorHAnsi" w:hAnsiTheme="majorHAnsi"/>
        </w:rPr>
      </w:pPr>
    </w:p>
    <w:p w14:paraId="70181AE5" w14:textId="77777777" w:rsidR="002C72FC" w:rsidRPr="00E41E9D" w:rsidRDefault="002C72FC" w:rsidP="002C72FC">
      <w:pPr>
        <w:spacing w:after="0" w:line="276" w:lineRule="auto"/>
        <w:jc w:val="both"/>
        <w:rPr>
          <w:rFonts w:asciiTheme="majorHAnsi" w:hAnsiTheme="majorHAnsi"/>
        </w:rPr>
      </w:pPr>
    </w:p>
    <w:p w14:paraId="67CCB228" w14:textId="77777777" w:rsidR="002C72FC" w:rsidRPr="00E41E9D" w:rsidRDefault="002C72FC" w:rsidP="002C72FC">
      <w:pPr>
        <w:spacing w:after="0" w:line="276" w:lineRule="auto"/>
        <w:jc w:val="both"/>
        <w:rPr>
          <w:rFonts w:asciiTheme="majorHAnsi" w:hAnsiTheme="majorHAnsi"/>
        </w:rPr>
      </w:pPr>
    </w:p>
    <w:p w14:paraId="32DBA92F" w14:textId="77777777" w:rsidR="002C72FC" w:rsidRPr="00E41E9D" w:rsidRDefault="002C72FC" w:rsidP="002C72FC">
      <w:pPr>
        <w:spacing w:after="0" w:line="276" w:lineRule="auto"/>
        <w:jc w:val="both"/>
        <w:rPr>
          <w:rFonts w:asciiTheme="majorHAnsi" w:hAnsiTheme="majorHAnsi"/>
        </w:rPr>
      </w:pPr>
      <w:r w:rsidRPr="00E41E9D">
        <w:rPr>
          <w:rFonts w:asciiTheme="majorHAnsi" w:hAnsiTheme="majorHAnsi"/>
        </w:rPr>
        <w:t xml:space="preserve">   </w:t>
      </w:r>
    </w:p>
    <w:p w14:paraId="2FF64532" w14:textId="77777777" w:rsidR="009639F0" w:rsidRPr="00E41E9D" w:rsidRDefault="009639F0" w:rsidP="00794887">
      <w:pPr>
        <w:spacing w:line="360" w:lineRule="auto"/>
        <w:jc w:val="both"/>
        <w:rPr>
          <w:rFonts w:asciiTheme="majorHAnsi" w:hAnsiTheme="majorHAnsi"/>
        </w:rPr>
      </w:pPr>
    </w:p>
    <w:sectPr w:rsidR="009639F0" w:rsidRPr="00E41E9D"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8832D" w14:textId="77777777" w:rsidR="00505309" w:rsidRDefault="00505309" w:rsidP="00256C6C">
      <w:pPr>
        <w:spacing w:after="0" w:line="240" w:lineRule="auto"/>
      </w:pPr>
      <w:r>
        <w:separator/>
      </w:r>
    </w:p>
  </w:endnote>
  <w:endnote w:type="continuationSeparator" w:id="0">
    <w:p w14:paraId="31CB6E1C" w14:textId="77777777" w:rsidR="00505309" w:rsidRDefault="00505309"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90A06" w14:textId="77777777" w:rsidR="00505309" w:rsidRDefault="00505309" w:rsidP="00256C6C">
      <w:pPr>
        <w:spacing w:after="0" w:line="240" w:lineRule="auto"/>
      </w:pPr>
      <w:r>
        <w:separator/>
      </w:r>
    </w:p>
  </w:footnote>
  <w:footnote w:type="continuationSeparator" w:id="0">
    <w:p w14:paraId="24D4C800" w14:textId="77777777" w:rsidR="00505309" w:rsidRDefault="00505309"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6DDC4" w14:textId="77777777" w:rsidR="00E0288E" w:rsidRDefault="003C6B33">
    <w:pPr>
      <w:pStyle w:val="Header"/>
    </w:pPr>
    <w:r>
      <w:rPr>
        <w:noProof/>
        <w:lang w:eastAsia="en-GB"/>
      </w:rPr>
      <w:drawing>
        <wp:anchor distT="0" distB="0" distL="114300" distR="114300" simplePos="0" relativeHeight="251658240" behindDoc="1" locked="0" layoutInCell="1" allowOverlap="1" wp14:anchorId="06C8389A" wp14:editId="4A3014DB">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76B0B"/>
    <w:multiLevelType w:val="hybridMultilevel"/>
    <w:tmpl w:val="8B5E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963A2"/>
    <w:rsid w:val="00195E87"/>
    <w:rsid w:val="001B60CD"/>
    <w:rsid w:val="00251BA6"/>
    <w:rsid w:val="00256C6C"/>
    <w:rsid w:val="002954F9"/>
    <w:rsid w:val="002C72FC"/>
    <w:rsid w:val="003C01CD"/>
    <w:rsid w:val="003C1817"/>
    <w:rsid w:val="003C6B33"/>
    <w:rsid w:val="003E6378"/>
    <w:rsid w:val="00505309"/>
    <w:rsid w:val="00620D72"/>
    <w:rsid w:val="006D10DF"/>
    <w:rsid w:val="00781410"/>
    <w:rsid w:val="00794887"/>
    <w:rsid w:val="00821CFE"/>
    <w:rsid w:val="00832591"/>
    <w:rsid w:val="00921E6B"/>
    <w:rsid w:val="0096222F"/>
    <w:rsid w:val="009639F0"/>
    <w:rsid w:val="00B0574D"/>
    <w:rsid w:val="00BC22CA"/>
    <w:rsid w:val="00DA3A7C"/>
    <w:rsid w:val="00E0288E"/>
    <w:rsid w:val="00E41E9D"/>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BA216"/>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2C7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9450-51E8-4DB7-9017-8D851D2D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5DC800F1</Template>
  <TotalTime>1</TotalTime>
  <Pages>4</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2020-06-29T13:30:00Z</dcterms:created>
  <dcterms:modified xsi:type="dcterms:W3CDTF">2020-07-01T09:54:00Z</dcterms:modified>
</cp:coreProperties>
</file>