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C43" w14:textId="30FA4CBE" w:rsidR="00A12B65" w:rsidRPr="00AF5FC3" w:rsidRDefault="00A12B65" w:rsidP="00A12B65">
      <w:pPr>
        <w:spacing w:line="360" w:lineRule="auto"/>
        <w:jc w:val="right"/>
        <w:rPr>
          <w:rFonts w:asciiTheme="majorHAnsi" w:hAnsiTheme="majorHAnsi" w:cstheme="majorHAnsi"/>
          <w:color w:val="000000"/>
          <w:szCs w:val="20"/>
          <w:shd w:val="clear" w:color="auto" w:fill="FFFFFF"/>
        </w:rPr>
      </w:pPr>
      <w:r w:rsidRPr="00AF5FC3">
        <w:rPr>
          <w:rFonts w:asciiTheme="majorHAnsi" w:hAnsiTheme="majorHAnsi" w:cstheme="majorHAnsi"/>
          <w:b/>
          <w:color w:val="000000"/>
          <w:szCs w:val="20"/>
          <w:shd w:val="clear" w:color="auto" w:fill="FFFFFF"/>
        </w:rPr>
        <w:t>Date</w:t>
      </w:r>
      <w:r w:rsidRPr="00AF5FC3">
        <w:rPr>
          <w:rFonts w:asciiTheme="majorHAnsi" w:hAnsiTheme="majorHAnsi" w:cstheme="majorHAnsi"/>
          <w:color w:val="000000"/>
          <w:szCs w:val="20"/>
          <w:shd w:val="clear" w:color="auto" w:fill="FFFFFF"/>
        </w:rPr>
        <w:t xml:space="preserve">: </w:t>
      </w:r>
      <w:r w:rsidR="009D485B" w:rsidRPr="00AF5FC3">
        <w:rPr>
          <w:rFonts w:asciiTheme="majorHAnsi" w:hAnsiTheme="majorHAnsi" w:cstheme="majorHAnsi"/>
          <w:color w:val="000000"/>
          <w:szCs w:val="20"/>
          <w:shd w:val="clear" w:color="auto" w:fill="FFFFFF"/>
        </w:rPr>
        <w:t>19</w:t>
      </w:r>
      <w:r w:rsidR="008054CF" w:rsidRPr="00AF5FC3">
        <w:rPr>
          <w:rFonts w:asciiTheme="majorHAnsi" w:hAnsiTheme="majorHAnsi" w:cstheme="majorHAnsi"/>
          <w:color w:val="000000"/>
          <w:szCs w:val="20"/>
          <w:shd w:val="clear" w:color="auto" w:fill="FFFFFF"/>
        </w:rPr>
        <w:t>|</w:t>
      </w:r>
      <w:r w:rsidR="00CD516E" w:rsidRPr="00AF5FC3">
        <w:rPr>
          <w:rFonts w:asciiTheme="majorHAnsi" w:hAnsiTheme="majorHAnsi" w:cstheme="majorHAnsi"/>
          <w:color w:val="000000"/>
          <w:szCs w:val="20"/>
          <w:shd w:val="clear" w:color="auto" w:fill="FFFFFF"/>
        </w:rPr>
        <w:t>0</w:t>
      </w:r>
      <w:r w:rsidR="009D485B" w:rsidRPr="00AF5FC3">
        <w:rPr>
          <w:rFonts w:asciiTheme="majorHAnsi" w:hAnsiTheme="majorHAnsi" w:cstheme="majorHAnsi"/>
          <w:color w:val="000000"/>
          <w:szCs w:val="20"/>
          <w:shd w:val="clear" w:color="auto" w:fill="FFFFFF"/>
        </w:rPr>
        <w:t>4</w:t>
      </w:r>
      <w:r w:rsidR="008054CF" w:rsidRPr="00AF5FC3">
        <w:rPr>
          <w:rFonts w:asciiTheme="majorHAnsi" w:hAnsiTheme="majorHAnsi" w:cstheme="majorHAnsi"/>
          <w:color w:val="000000"/>
          <w:szCs w:val="20"/>
          <w:shd w:val="clear" w:color="auto" w:fill="FFFFFF"/>
        </w:rPr>
        <w:t>|</w:t>
      </w:r>
      <w:r w:rsidR="00CD516E" w:rsidRPr="00AF5FC3">
        <w:rPr>
          <w:rFonts w:asciiTheme="majorHAnsi" w:hAnsiTheme="majorHAnsi" w:cstheme="majorHAnsi"/>
          <w:color w:val="000000"/>
          <w:szCs w:val="20"/>
          <w:shd w:val="clear" w:color="auto" w:fill="FFFFFF"/>
        </w:rPr>
        <w:t>2023</w:t>
      </w:r>
    </w:p>
    <w:p w14:paraId="3CCAE35C" w14:textId="77777777" w:rsidR="00CD516E" w:rsidRPr="00AF5FC3" w:rsidRDefault="00CD516E"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Dear parents and carers,</w:t>
      </w:r>
    </w:p>
    <w:p w14:paraId="4E81255A" w14:textId="31B2D911" w:rsidR="00CD516E" w:rsidRPr="00AF5FC3" w:rsidRDefault="00CD516E" w:rsidP="00CD516E">
      <w:pPr>
        <w:spacing w:line="360" w:lineRule="auto"/>
        <w:jc w:val="center"/>
        <w:rPr>
          <w:rFonts w:asciiTheme="majorHAnsi" w:hAnsiTheme="majorHAnsi" w:cstheme="majorHAnsi"/>
          <w:b/>
          <w:color w:val="000000"/>
          <w:szCs w:val="20"/>
          <w:shd w:val="clear" w:color="auto" w:fill="FFFFFF"/>
        </w:rPr>
      </w:pPr>
      <w:r w:rsidRPr="00AF5FC3">
        <w:rPr>
          <w:rFonts w:asciiTheme="majorHAnsi" w:hAnsiTheme="majorHAnsi" w:cstheme="majorHAnsi"/>
          <w:b/>
          <w:color w:val="000000"/>
          <w:szCs w:val="20"/>
          <w:shd w:val="clear" w:color="auto" w:fill="FFFFFF"/>
        </w:rPr>
        <w:t>Planned NEU strike action</w:t>
      </w:r>
      <w:r w:rsidR="009D485B" w:rsidRPr="00AF5FC3">
        <w:rPr>
          <w:rFonts w:asciiTheme="majorHAnsi" w:hAnsiTheme="majorHAnsi" w:cstheme="majorHAnsi"/>
          <w:b/>
          <w:color w:val="000000"/>
          <w:szCs w:val="20"/>
          <w:shd w:val="clear" w:color="auto" w:fill="FFFFFF"/>
        </w:rPr>
        <w:t>: Thursday 27</w:t>
      </w:r>
      <w:r w:rsidR="009D485B" w:rsidRPr="00AF5FC3">
        <w:rPr>
          <w:rFonts w:asciiTheme="majorHAnsi" w:hAnsiTheme="majorHAnsi" w:cstheme="majorHAnsi"/>
          <w:b/>
          <w:color w:val="000000"/>
          <w:szCs w:val="20"/>
          <w:shd w:val="clear" w:color="auto" w:fill="FFFFFF"/>
          <w:vertAlign w:val="superscript"/>
        </w:rPr>
        <w:t>th</w:t>
      </w:r>
      <w:r w:rsidR="009D485B" w:rsidRPr="00AF5FC3">
        <w:rPr>
          <w:rFonts w:asciiTheme="majorHAnsi" w:hAnsiTheme="majorHAnsi" w:cstheme="majorHAnsi"/>
          <w:b/>
          <w:color w:val="000000"/>
          <w:szCs w:val="20"/>
          <w:shd w:val="clear" w:color="auto" w:fill="FFFFFF"/>
        </w:rPr>
        <w:t xml:space="preserve"> April </w:t>
      </w:r>
      <w:r w:rsidR="00DB67B8" w:rsidRPr="00AF5FC3">
        <w:rPr>
          <w:rFonts w:asciiTheme="majorHAnsi" w:hAnsiTheme="majorHAnsi" w:cstheme="majorHAnsi"/>
          <w:b/>
          <w:color w:val="000000"/>
          <w:szCs w:val="20"/>
          <w:shd w:val="clear" w:color="auto" w:fill="FFFFFF"/>
        </w:rPr>
        <w:t>and</w:t>
      </w:r>
      <w:r w:rsidR="009D485B" w:rsidRPr="00AF5FC3">
        <w:rPr>
          <w:rFonts w:asciiTheme="majorHAnsi" w:hAnsiTheme="majorHAnsi" w:cstheme="majorHAnsi"/>
          <w:b/>
          <w:color w:val="000000"/>
          <w:szCs w:val="20"/>
          <w:shd w:val="clear" w:color="auto" w:fill="FFFFFF"/>
        </w:rPr>
        <w:t xml:space="preserve"> Tuesday 2</w:t>
      </w:r>
      <w:r w:rsidR="009D485B" w:rsidRPr="00AF5FC3">
        <w:rPr>
          <w:rFonts w:asciiTheme="majorHAnsi" w:hAnsiTheme="majorHAnsi" w:cstheme="majorHAnsi"/>
          <w:b/>
          <w:color w:val="000000"/>
          <w:szCs w:val="20"/>
          <w:shd w:val="clear" w:color="auto" w:fill="FFFFFF"/>
          <w:vertAlign w:val="superscript"/>
        </w:rPr>
        <w:t>nd</w:t>
      </w:r>
      <w:r w:rsidR="009D485B" w:rsidRPr="00AF5FC3">
        <w:rPr>
          <w:rFonts w:asciiTheme="majorHAnsi" w:hAnsiTheme="majorHAnsi" w:cstheme="majorHAnsi"/>
          <w:b/>
          <w:color w:val="000000"/>
          <w:szCs w:val="20"/>
          <w:shd w:val="clear" w:color="auto" w:fill="FFFFFF"/>
        </w:rPr>
        <w:t xml:space="preserve"> May 2023</w:t>
      </w:r>
    </w:p>
    <w:p w14:paraId="500E578C" w14:textId="48452A6D" w:rsidR="002E1AE5" w:rsidRPr="00AF5FC3" w:rsidRDefault="00853ED3"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You may have seen in the news that the recent pay offer</w:t>
      </w:r>
      <w:r w:rsidR="00FD0D46" w:rsidRPr="00AF5FC3">
        <w:rPr>
          <w:rFonts w:asciiTheme="majorHAnsi" w:hAnsiTheme="majorHAnsi" w:cstheme="majorHAnsi"/>
          <w:color w:val="000000"/>
          <w:szCs w:val="20"/>
          <w:shd w:val="clear" w:color="auto" w:fill="FFFFFF"/>
        </w:rPr>
        <w:t xml:space="preserve"> has been rejected by the teaching unions.  </w:t>
      </w:r>
      <w:r w:rsidR="002E1AE5" w:rsidRPr="00AF5FC3">
        <w:rPr>
          <w:rFonts w:asciiTheme="majorHAnsi" w:hAnsiTheme="majorHAnsi" w:cstheme="majorHAnsi"/>
          <w:color w:val="000000"/>
          <w:szCs w:val="20"/>
          <w:shd w:val="clear" w:color="auto" w:fill="FFFFFF"/>
        </w:rPr>
        <w:t xml:space="preserve">The offer, being unfunded, would put impossible strain on school budgets and </w:t>
      </w:r>
      <w:r w:rsidR="00D31AEA" w:rsidRPr="00AF5FC3">
        <w:rPr>
          <w:rFonts w:asciiTheme="majorHAnsi" w:hAnsiTheme="majorHAnsi" w:cstheme="majorHAnsi"/>
          <w:color w:val="000000"/>
          <w:szCs w:val="20"/>
          <w:shd w:val="clear" w:color="auto" w:fill="FFFFFF"/>
        </w:rPr>
        <w:t>would have a significantly detrimental impact on a school’s ability to provide the highest standard of education to its students.</w:t>
      </w:r>
      <w:r w:rsidR="002E1AE5" w:rsidRPr="00AF5FC3">
        <w:rPr>
          <w:rFonts w:asciiTheme="majorHAnsi" w:hAnsiTheme="majorHAnsi" w:cstheme="majorHAnsi"/>
          <w:color w:val="000000"/>
          <w:szCs w:val="20"/>
          <w:shd w:val="clear" w:color="auto" w:fill="FFFFFF"/>
        </w:rPr>
        <w:t xml:space="preserve"> </w:t>
      </w:r>
      <w:r w:rsidR="00D31AEA" w:rsidRPr="00AF5FC3">
        <w:rPr>
          <w:rFonts w:asciiTheme="majorHAnsi" w:hAnsiTheme="majorHAnsi" w:cstheme="majorHAnsi"/>
          <w:color w:val="000000"/>
          <w:szCs w:val="20"/>
          <w:shd w:val="clear" w:color="auto" w:fill="FFFFFF"/>
        </w:rPr>
        <w:t xml:space="preserve">Therefore, unions continue to pursue further negotiations </w:t>
      </w:r>
      <w:r w:rsidR="00271B5B" w:rsidRPr="00AF5FC3">
        <w:rPr>
          <w:rFonts w:asciiTheme="majorHAnsi" w:hAnsiTheme="majorHAnsi" w:cstheme="majorHAnsi"/>
          <w:color w:val="000000"/>
          <w:szCs w:val="20"/>
          <w:shd w:val="clear" w:color="auto" w:fill="FFFFFF"/>
        </w:rPr>
        <w:t>with the government to see a satisfactory solution to this very difficult situation.</w:t>
      </w:r>
    </w:p>
    <w:p w14:paraId="289A1E35" w14:textId="58615EEB" w:rsidR="00DB67B8" w:rsidRPr="00AF5FC3" w:rsidRDefault="00271B5B" w:rsidP="00CD516E">
      <w:pPr>
        <w:spacing w:line="360" w:lineRule="auto"/>
        <w:jc w:val="both"/>
        <w:rPr>
          <w:rFonts w:asciiTheme="majorHAnsi" w:hAnsiTheme="majorHAnsi" w:cstheme="majorHAnsi"/>
          <w:b/>
          <w:color w:val="000000"/>
          <w:szCs w:val="20"/>
          <w:shd w:val="clear" w:color="auto" w:fill="FFFFFF"/>
        </w:rPr>
      </w:pPr>
      <w:r w:rsidRPr="00AF5FC3">
        <w:rPr>
          <w:rFonts w:asciiTheme="majorHAnsi" w:hAnsiTheme="majorHAnsi" w:cstheme="majorHAnsi"/>
          <w:color w:val="000000"/>
          <w:szCs w:val="20"/>
          <w:shd w:val="clear" w:color="auto" w:fill="FFFFFF"/>
        </w:rPr>
        <w:t>In the meantime, t</w:t>
      </w:r>
      <w:r w:rsidR="00853ED3" w:rsidRPr="00AF5FC3">
        <w:rPr>
          <w:rFonts w:asciiTheme="majorHAnsi" w:hAnsiTheme="majorHAnsi" w:cstheme="majorHAnsi"/>
          <w:color w:val="000000"/>
          <w:szCs w:val="20"/>
          <w:shd w:val="clear" w:color="auto" w:fill="FFFFFF"/>
        </w:rPr>
        <w:t xml:space="preserve">he NEU have announced two further dates </w:t>
      </w:r>
      <w:r w:rsidR="00CD516E" w:rsidRPr="00AF5FC3">
        <w:rPr>
          <w:rFonts w:asciiTheme="majorHAnsi" w:hAnsiTheme="majorHAnsi" w:cstheme="majorHAnsi"/>
          <w:color w:val="000000"/>
          <w:szCs w:val="20"/>
          <w:shd w:val="clear" w:color="auto" w:fill="FFFFFF"/>
        </w:rPr>
        <w:t xml:space="preserve">of strike action </w:t>
      </w:r>
      <w:r w:rsidRPr="00AF5FC3">
        <w:rPr>
          <w:rFonts w:asciiTheme="majorHAnsi" w:hAnsiTheme="majorHAnsi" w:cstheme="majorHAnsi"/>
          <w:color w:val="000000"/>
          <w:szCs w:val="20"/>
          <w:shd w:val="clear" w:color="auto" w:fill="FFFFFF"/>
        </w:rPr>
        <w:t>so</w:t>
      </w:r>
      <w:r w:rsidR="00DB67B8" w:rsidRPr="00AF5FC3">
        <w:rPr>
          <w:rFonts w:asciiTheme="majorHAnsi" w:hAnsiTheme="majorHAnsi" w:cstheme="majorHAnsi"/>
          <w:color w:val="000000"/>
          <w:szCs w:val="20"/>
          <w:shd w:val="clear" w:color="auto" w:fill="FFFFFF"/>
        </w:rPr>
        <w:t>,</w:t>
      </w:r>
      <w:r w:rsidR="00CD516E" w:rsidRPr="00AF5FC3">
        <w:rPr>
          <w:rFonts w:asciiTheme="majorHAnsi" w:hAnsiTheme="majorHAnsi" w:cstheme="majorHAnsi"/>
          <w:color w:val="000000"/>
          <w:szCs w:val="20"/>
          <w:shd w:val="clear" w:color="auto" w:fill="FFFFFF"/>
        </w:rPr>
        <w:t xml:space="preserve"> </w:t>
      </w:r>
      <w:r w:rsidR="006E6788" w:rsidRPr="00AF5FC3">
        <w:rPr>
          <w:rFonts w:asciiTheme="majorHAnsi" w:hAnsiTheme="majorHAnsi" w:cstheme="majorHAnsi"/>
          <w:color w:val="000000"/>
          <w:szCs w:val="20"/>
          <w:shd w:val="clear" w:color="auto" w:fill="FFFFFF"/>
        </w:rPr>
        <w:t xml:space="preserve">I am writing </w:t>
      </w:r>
      <w:r w:rsidR="00CD516E" w:rsidRPr="00AF5FC3">
        <w:rPr>
          <w:rFonts w:asciiTheme="majorHAnsi" w:hAnsiTheme="majorHAnsi" w:cstheme="majorHAnsi"/>
          <w:color w:val="000000"/>
          <w:szCs w:val="20"/>
          <w:shd w:val="clear" w:color="auto" w:fill="FFFFFF"/>
        </w:rPr>
        <w:t xml:space="preserve">to give you notice of the impact this will have on our school ways of working during </w:t>
      </w:r>
      <w:r w:rsidR="00B6436C" w:rsidRPr="00AF5FC3">
        <w:rPr>
          <w:rFonts w:asciiTheme="majorHAnsi" w:hAnsiTheme="majorHAnsi" w:cstheme="majorHAnsi"/>
          <w:color w:val="000000"/>
          <w:szCs w:val="20"/>
          <w:shd w:val="clear" w:color="auto" w:fill="FFFFFF"/>
        </w:rPr>
        <w:t xml:space="preserve">planned </w:t>
      </w:r>
      <w:r w:rsidR="00CD516E" w:rsidRPr="00AF5FC3">
        <w:rPr>
          <w:rFonts w:asciiTheme="majorHAnsi" w:hAnsiTheme="majorHAnsi" w:cstheme="majorHAnsi"/>
          <w:color w:val="000000"/>
          <w:szCs w:val="20"/>
          <w:shd w:val="clear" w:color="auto" w:fill="FFFFFF"/>
        </w:rPr>
        <w:t>strike days.</w:t>
      </w:r>
      <w:r w:rsidR="00B6436C" w:rsidRPr="00AF5FC3">
        <w:rPr>
          <w:rFonts w:asciiTheme="majorHAnsi" w:hAnsiTheme="majorHAnsi" w:cstheme="majorHAnsi"/>
          <w:color w:val="000000"/>
          <w:szCs w:val="20"/>
          <w:shd w:val="clear" w:color="auto" w:fill="FFFFFF"/>
        </w:rPr>
        <w:t xml:space="preserve">  </w:t>
      </w:r>
      <w:r w:rsidR="00CD516E" w:rsidRPr="00AF5FC3">
        <w:rPr>
          <w:rFonts w:asciiTheme="majorHAnsi" w:hAnsiTheme="majorHAnsi" w:cstheme="majorHAnsi"/>
          <w:color w:val="000000"/>
          <w:szCs w:val="20"/>
          <w:shd w:val="clear" w:color="auto" w:fill="FFFFFF"/>
        </w:rPr>
        <w:t xml:space="preserve">The </w:t>
      </w:r>
      <w:r w:rsidR="00DB67B8" w:rsidRPr="00AF5FC3">
        <w:rPr>
          <w:rFonts w:asciiTheme="majorHAnsi" w:hAnsiTheme="majorHAnsi" w:cstheme="majorHAnsi"/>
          <w:color w:val="000000"/>
          <w:szCs w:val="20"/>
          <w:shd w:val="clear" w:color="auto" w:fill="FFFFFF"/>
        </w:rPr>
        <w:t>next</w:t>
      </w:r>
      <w:r w:rsidR="00B81D35" w:rsidRPr="00AF5FC3">
        <w:rPr>
          <w:rFonts w:asciiTheme="majorHAnsi" w:hAnsiTheme="majorHAnsi" w:cstheme="majorHAnsi"/>
          <w:color w:val="000000"/>
          <w:szCs w:val="20"/>
          <w:shd w:val="clear" w:color="auto" w:fill="FFFFFF"/>
        </w:rPr>
        <w:t xml:space="preserve"> </w:t>
      </w:r>
      <w:r w:rsidR="00CD516E" w:rsidRPr="00AF5FC3">
        <w:rPr>
          <w:rFonts w:asciiTheme="majorHAnsi" w:hAnsiTheme="majorHAnsi" w:cstheme="majorHAnsi"/>
          <w:color w:val="000000"/>
          <w:szCs w:val="20"/>
          <w:shd w:val="clear" w:color="auto" w:fill="FFFFFF"/>
        </w:rPr>
        <w:t xml:space="preserve">dates of </w:t>
      </w:r>
      <w:r w:rsidR="00B6436C" w:rsidRPr="00AF5FC3">
        <w:rPr>
          <w:rFonts w:asciiTheme="majorHAnsi" w:hAnsiTheme="majorHAnsi" w:cstheme="majorHAnsi"/>
          <w:color w:val="000000"/>
          <w:szCs w:val="20"/>
          <w:shd w:val="clear" w:color="auto" w:fill="FFFFFF"/>
        </w:rPr>
        <w:t xml:space="preserve">NEU </w:t>
      </w:r>
      <w:r w:rsidR="00CD516E" w:rsidRPr="00AF5FC3">
        <w:rPr>
          <w:rFonts w:asciiTheme="majorHAnsi" w:hAnsiTheme="majorHAnsi" w:cstheme="majorHAnsi"/>
          <w:color w:val="000000"/>
          <w:szCs w:val="20"/>
          <w:shd w:val="clear" w:color="auto" w:fill="FFFFFF"/>
        </w:rPr>
        <w:t>strike action are</w:t>
      </w:r>
      <w:r w:rsidR="00E57809" w:rsidRPr="00AF5FC3">
        <w:rPr>
          <w:rFonts w:asciiTheme="majorHAnsi" w:hAnsiTheme="majorHAnsi" w:cstheme="majorHAnsi"/>
          <w:color w:val="000000"/>
          <w:szCs w:val="20"/>
          <w:shd w:val="clear" w:color="auto" w:fill="FFFFFF"/>
        </w:rPr>
        <w:t xml:space="preserve"> </w:t>
      </w:r>
      <w:r w:rsidR="00DB67B8" w:rsidRPr="00AF5FC3">
        <w:rPr>
          <w:rFonts w:asciiTheme="majorHAnsi" w:hAnsiTheme="majorHAnsi" w:cstheme="majorHAnsi"/>
          <w:b/>
          <w:color w:val="000000"/>
          <w:szCs w:val="20"/>
          <w:shd w:val="clear" w:color="auto" w:fill="FFFFFF"/>
        </w:rPr>
        <w:t>Thursday 27</w:t>
      </w:r>
      <w:r w:rsidR="00DB67B8" w:rsidRPr="00AF5FC3">
        <w:rPr>
          <w:rFonts w:asciiTheme="majorHAnsi" w:hAnsiTheme="majorHAnsi" w:cstheme="majorHAnsi"/>
          <w:b/>
          <w:color w:val="000000"/>
          <w:szCs w:val="20"/>
          <w:shd w:val="clear" w:color="auto" w:fill="FFFFFF"/>
          <w:vertAlign w:val="superscript"/>
        </w:rPr>
        <w:t>th</w:t>
      </w:r>
      <w:r w:rsidR="00DB67B8" w:rsidRPr="00AF5FC3">
        <w:rPr>
          <w:rFonts w:asciiTheme="majorHAnsi" w:hAnsiTheme="majorHAnsi" w:cstheme="majorHAnsi"/>
          <w:b/>
          <w:color w:val="000000"/>
          <w:szCs w:val="20"/>
          <w:shd w:val="clear" w:color="auto" w:fill="FFFFFF"/>
        </w:rPr>
        <w:t xml:space="preserve"> April </w:t>
      </w:r>
      <w:r w:rsidR="00DB67B8" w:rsidRPr="00AF5FC3">
        <w:rPr>
          <w:rFonts w:asciiTheme="majorHAnsi" w:hAnsiTheme="majorHAnsi" w:cstheme="majorHAnsi"/>
          <w:b/>
          <w:color w:val="000000"/>
          <w:szCs w:val="20"/>
          <w:shd w:val="clear" w:color="auto" w:fill="FFFFFF"/>
        </w:rPr>
        <w:t>and</w:t>
      </w:r>
      <w:r w:rsidR="00DB67B8" w:rsidRPr="00AF5FC3">
        <w:rPr>
          <w:rFonts w:asciiTheme="majorHAnsi" w:hAnsiTheme="majorHAnsi" w:cstheme="majorHAnsi"/>
          <w:b/>
          <w:color w:val="000000"/>
          <w:szCs w:val="20"/>
          <w:shd w:val="clear" w:color="auto" w:fill="FFFFFF"/>
        </w:rPr>
        <w:t xml:space="preserve"> Tuesday 2</w:t>
      </w:r>
      <w:r w:rsidR="00DB67B8" w:rsidRPr="00AF5FC3">
        <w:rPr>
          <w:rFonts w:asciiTheme="majorHAnsi" w:hAnsiTheme="majorHAnsi" w:cstheme="majorHAnsi"/>
          <w:b/>
          <w:color w:val="000000"/>
          <w:szCs w:val="20"/>
          <w:shd w:val="clear" w:color="auto" w:fill="FFFFFF"/>
          <w:vertAlign w:val="superscript"/>
        </w:rPr>
        <w:t>nd</w:t>
      </w:r>
      <w:r w:rsidR="00DB67B8" w:rsidRPr="00AF5FC3">
        <w:rPr>
          <w:rFonts w:asciiTheme="majorHAnsi" w:hAnsiTheme="majorHAnsi" w:cstheme="majorHAnsi"/>
          <w:b/>
          <w:color w:val="000000"/>
          <w:szCs w:val="20"/>
          <w:shd w:val="clear" w:color="auto" w:fill="FFFFFF"/>
        </w:rPr>
        <w:t xml:space="preserve"> May 2023</w:t>
      </w:r>
      <w:r w:rsidR="00E57809" w:rsidRPr="00AF5FC3">
        <w:rPr>
          <w:rFonts w:asciiTheme="majorHAnsi" w:hAnsiTheme="majorHAnsi" w:cstheme="majorHAnsi"/>
          <w:b/>
          <w:color w:val="000000"/>
          <w:szCs w:val="20"/>
          <w:shd w:val="clear" w:color="auto" w:fill="FFFFFF"/>
        </w:rPr>
        <w:t>.</w:t>
      </w:r>
    </w:p>
    <w:p w14:paraId="63919294" w14:textId="77777777" w:rsidR="00277D7A" w:rsidRPr="00AF5FC3" w:rsidRDefault="00B81D35" w:rsidP="00277D7A">
      <w:pPr>
        <w:spacing w:line="360" w:lineRule="auto"/>
        <w:jc w:val="both"/>
        <w:rPr>
          <w:rFonts w:asciiTheme="majorHAnsi" w:hAnsiTheme="majorHAnsi" w:cstheme="majorHAnsi"/>
          <w:bCs/>
          <w:color w:val="000000"/>
          <w:szCs w:val="20"/>
          <w:shd w:val="clear" w:color="auto" w:fill="FFFFFF"/>
        </w:rPr>
      </w:pPr>
      <w:r w:rsidRPr="00AF5FC3">
        <w:rPr>
          <w:rFonts w:asciiTheme="majorHAnsi" w:hAnsiTheme="majorHAnsi" w:cstheme="majorHAnsi"/>
          <w:color w:val="000000"/>
          <w:szCs w:val="20"/>
          <w:shd w:val="clear" w:color="auto" w:fill="FFFFFF"/>
        </w:rPr>
        <w:t>As you are aware</w:t>
      </w:r>
      <w:r w:rsidR="00D339AD" w:rsidRPr="00AF5FC3">
        <w:rPr>
          <w:rFonts w:asciiTheme="majorHAnsi" w:hAnsiTheme="majorHAnsi" w:cstheme="majorHAnsi"/>
          <w:color w:val="000000"/>
          <w:szCs w:val="20"/>
          <w:shd w:val="clear" w:color="auto" w:fill="FFFFFF"/>
        </w:rPr>
        <w:t>,</w:t>
      </w:r>
      <w:r w:rsidR="006E6788" w:rsidRPr="00AF5FC3">
        <w:rPr>
          <w:rFonts w:asciiTheme="majorHAnsi" w:hAnsiTheme="majorHAnsi" w:cstheme="majorHAnsi"/>
          <w:color w:val="000000"/>
          <w:szCs w:val="20"/>
          <w:shd w:val="clear" w:color="auto" w:fill="FFFFFF"/>
        </w:rPr>
        <w:t xml:space="preserve"> o</w:t>
      </w:r>
      <w:r w:rsidR="00CD516E" w:rsidRPr="00AF5FC3">
        <w:rPr>
          <w:rFonts w:asciiTheme="majorHAnsi" w:hAnsiTheme="majorHAnsi" w:cstheme="majorHAnsi"/>
          <w:color w:val="000000"/>
          <w:szCs w:val="20"/>
          <w:shd w:val="clear" w:color="auto" w:fill="FFFFFF"/>
        </w:rPr>
        <w:t xml:space="preserve">ver </w:t>
      </w:r>
      <w:r w:rsidR="006E6788" w:rsidRPr="00AF5FC3">
        <w:rPr>
          <w:rFonts w:asciiTheme="majorHAnsi" w:hAnsiTheme="majorHAnsi" w:cstheme="majorHAnsi"/>
          <w:color w:val="000000"/>
          <w:szCs w:val="20"/>
          <w:shd w:val="clear" w:color="auto" w:fill="FFFFFF"/>
        </w:rPr>
        <w:t>90%</w:t>
      </w:r>
      <w:r w:rsidR="00CD516E" w:rsidRPr="00AF5FC3">
        <w:rPr>
          <w:rFonts w:asciiTheme="majorHAnsi" w:hAnsiTheme="majorHAnsi" w:cstheme="majorHAnsi"/>
          <w:color w:val="000000"/>
          <w:szCs w:val="20"/>
          <w:shd w:val="clear" w:color="auto" w:fill="FFFFFF"/>
        </w:rPr>
        <w:t xml:space="preserve"> of our school’s teachers are members of the NEU</w:t>
      </w:r>
      <w:r w:rsidR="001A33B9" w:rsidRPr="00AF5FC3">
        <w:rPr>
          <w:rFonts w:asciiTheme="majorHAnsi" w:hAnsiTheme="majorHAnsi" w:cstheme="majorHAnsi"/>
          <w:color w:val="000000"/>
          <w:szCs w:val="20"/>
          <w:shd w:val="clear" w:color="auto" w:fill="FFFFFF"/>
        </w:rPr>
        <w:t xml:space="preserve"> and </w:t>
      </w:r>
      <w:r w:rsidR="006E6788" w:rsidRPr="00AF5FC3">
        <w:rPr>
          <w:rFonts w:asciiTheme="majorHAnsi" w:hAnsiTheme="majorHAnsi" w:cstheme="majorHAnsi"/>
          <w:color w:val="000000"/>
          <w:szCs w:val="20"/>
          <w:shd w:val="clear" w:color="auto" w:fill="FFFFFF"/>
        </w:rPr>
        <w:t>may</w:t>
      </w:r>
      <w:r w:rsidR="001A33B9" w:rsidRPr="00AF5FC3">
        <w:rPr>
          <w:rFonts w:asciiTheme="majorHAnsi" w:hAnsiTheme="majorHAnsi" w:cstheme="majorHAnsi"/>
          <w:color w:val="000000"/>
          <w:szCs w:val="20"/>
          <w:shd w:val="clear" w:color="auto" w:fill="FFFFFF"/>
        </w:rPr>
        <w:t xml:space="preserve"> be on strike</w:t>
      </w:r>
      <w:r w:rsidR="006E6788" w:rsidRPr="00AF5FC3">
        <w:rPr>
          <w:rFonts w:asciiTheme="majorHAnsi" w:hAnsiTheme="majorHAnsi" w:cstheme="majorHAnsi"/>
          <w:color w:val="000000"/>
          <w:szCs w:val="20"/>
          <w:shd w:val="clear" w:color="auto" w:fill="FFFFFF"/>
        </w:rPr>
        <w:t>, t</w:t>
      </w:r>
      <w:r w:rsidR="00CD516E" w:rsidRPr="00AF5FC3">
        <w:rPr>
          <w:rFonts w:asciiTheme="majorHAnsi" w:hAnsiTheme="majorHAnsi" w:cstheme="majorHAnsi"/>
          <w:color w:val="000000"/>
          <w:szCs w:val="20"/>
          <w:shd w:val="clear" w:color="auto" w:fill="FFFFFF"/>
        </w:rPr>
        <w:t xml:space="preserve">herefore </w:t>
      </w:r>
      <w:r w:rsidR="00B6436C" w:rsidRPr="00AF5FC3">
        <w:rPr>
          <w:rFonts w:asciiTheme="majorHAnsi" w:hAnsiTheme="majorHAnsi" w:cstheme="majorHAnsi"/>
          <w:color w:val="000000"/>
          <w:szCs w:val="20"/>
          <w:shd w:val="clear" w:color="auto" w:fill="FFFFFF"/>
        </w:rPr>
        <w:t xml:space="preserve">the provision we offer in school on the above dates will be </w:t>
      </w:r>
      <w:r w:rsidR="001A33B9" w:rsidRPr="00AF5FC3">
        <w:rPr>
          <w:rFonts w:asciiTheme="majorHAnsi" w:hAnsiTheme="majorHAnsi" w:cstheme="majorHAnsi"/>
          <w:color w:val="000000"/>
          <w:szCs w:val="20"/>
          <w:shd w:val="clear" w:color="auto" w:fill="FFFFFF"/>
        </w:rPr>
        <w:t xml:space="preserve">substantially </w:t>
      </w:r>
      <w:r w:rsidR="00B6436C" w:rsidRPr="00AF5FC3">
        <w:rPr>
          <w:rFonts w:asciiTheme="majorHAnsi" w:hAnsiTheme="majorHAnsi" w:cstheme="majorHAnsi"/>
          <w:color w:val="000000"/>
          <w:szCs w:val="20"/>
          <w:shd w:val="clear" w:color="auto" w:fill="FFFFFF"/>
        </w:rPr>
        <w:t xml:space="preserve">restricted to ensure the safety of any students on-site is </w:t>
      </w:r>
      <w:proofErr w:type="gramStart"/>
      <w:r w:rsidR="00B6436C" w:rsidRPr="00AF5FC3">
        <w:rPr>
          <w:rFonts w:asciiTheme="majorHAnsi" w:hAnsiTheme="majorHAnsi" w:cstheme="majorHAnsi"/>
          <w:color w:val="000000"/>
          <w:szCs w:val="20"/>
          <w:shd w:val="clear" w:color="auto" w:fill="FFFFFF"/>
        </w:rPr>
        <w:t>maintained at all times</w:t>
      </w:r>
      <w:proofErr w:type="gramEnd"/>
      <w:r w:rsidR="001A33B9" w:rsidRPr="00AF5FC3">
        <w:rPr>
          <w:rFonts w:asciiTheme="majorHAnsi" w:hAnsiTheme="majorHAnsi" w:cstheme="majorHAnsi"/>
          <w:color w:val="000000"/>
          <w:szCs w:val="20"/>
          <w:shd w:val="clear" w:color="auto" w:fill="FFFFFF"/>
        </w:rPr>
        <w:t>,</w:t>
      </w:r>
      <w:r w:rsidR="00C44E5F" w:rsidRPr="00AF5FC3">
        <w:rPr>
          <w:rFonts w:asciiTheme="majorHAnsi" w:hAnsiTheme="majorHAnsi" w:cstheme="majorHAnsi"/>
          <w:color w:val="000000"/>
          <w:szCs w:val="20"/>
          <w:shd w:val="clear" w:color="auto" w:fill="FFFFFF"/>
        </w:rPr>
        <w:t xml:space="preserve"> with sufficient staff-student ratios</w:t>
      </w:r>
      <w:r w:rsidR="00B6436C" w:rsidRPr="00AF5FC3">
        <w:rPr>
          <w:rFonts w:asciiTheme="majorHAnsi" w:hAnsiTheme="majorHAnsi" w:cstheme="majorHAnsi"/>
          <w:color w:val="000000"/>
          <w:szCs w:val="20"/>
          <w:shd w:val="clear" w:color="auto" w:fill="FFFFFF"/>
        </w:rPr>
        <w:t xml:space="preserve">.  </w:t>
      </w:r>
      <w:r w:rsidR="001A33B9" w:rsidRPr="00AF5FC3">
        <w:rPr>
          <w:rFonts w:asciiTheme="majorHAnsi" w:hAnsiTheme="majorHAnsi" w:cstheme="majorHAnsi"/>
          <w:color w:val="000000"/>
          <w:szCs w:val="20"/>
          <w:shd w:val="clear" w:color="auto" w:fill="FFFFFF"/>
        </w:rPr>
        <w:t xml:space="preserve">All decisions on this have been taken in line with guidance provided by the DfE, Partnership Learning Trust, the local </w:t>
      </w:r>
      <w:proofErr w:type="gramStart"/>
      <w:r w:rsidR="001A33B9" w:rsidRPr="00AF5FC3">
        <w:rPr>
          <w:rFonts w:asciiTheme="majorHAnsi" w:hAnsiTheme="majorHAnsi" w:cstheme="majorHAnsi"/>
          <w:color w:val="000000"/>
          <w:szCs w:val="20"/>
          <w:shd w:val="clear" w:color="auto" w:fill="FFFFFF"/>
        </w:rPr>
        <w:t>authority</w:t>
      </w:r>
      <w:proofErr w:type="gramEnd"/>
      <w:r w:rsidR="001A33B9" w:rsidRPr="00AF5FC3">
        <w:rPr>
          <w:rFonts w:asciiTheme="majorHAnsi" w:hAnsiTheme="majorHAnsi" w:cstheme="majorHAnsi"/>
          <w:color w:val="000000"/>
          <w:szCs w:val="20"/>
          <w:shd w:val="clear" w:color="auto" w:fill="FFFFFF"/>
        </w:rPr>
        <w:t xml:space="preserve"> and the relevant unions.</w:t>
      </w:r>
      <w:r w:rsidR="00277D7A" w:rsidRPr="00AF5FC3">
        <w:rPr>
          <w:rFonts w:asciiTheme="majorHAnsi" w:hAnsiTheme="majorHAnsi" w:cstheme="majorHAnsi"/>
          <w:bCs/>
          <w:color w:val="000000"/>
          <w:szCs w:val="20"/>
          <w:shd w:val="clear" w:color="auto" w:fill="FFFFFF"/>
        </w:rPr>
        <w:t xml:space="preserve"> </w:t>
      </w:r>
    </w:p>
    <w:tbl>
      <w:tblPr>
        <w:tblStyle w:val="TableGrid"/>
        <w:tblpPr w:leftFromText="180" w:rightFromText="180" w:vertAnchor="text" w:horzAnchor="margin" w:tblpY="1846"/>
        <w:tblW w:w="10201" w:type="dxa"/>
        <w:tblLook w:val="04A0" w:firstRow="1" w:lastRow="0" w:firstColumn="1" w:lastColumn="0" w:noHBand="0" w:noVBand="1"/>
      </w:tblPr>
      <w:tblGrid>
        <w:gridCol w:w="2405"/>
        <w:gridCol w:w="7796"/>
      </w:tblGrid>
      <w:tr w:rsidR="00C15CB9" w:rsidRPr="00AF5FC3" w14:paraId="5F081A01" w14:textId="77777777" w:rsidTr="00C15CB9">
        <w:tc>
          <w:tcPr>
            <w:tcW w:w="2405" w:type="dxa"/>
          </w:tcPr>
          <w:p w14:paraId="5EA6667B" w14:textId="77777777" w:rsidR="00C15CB9" w:rsidRPr="00AF5FC3" w:rsidRDefault="00C15CB9" w:rsidP="00C15CB9">
            <w:pPr>
              <w:spacing w:line="360" w:lineRule="auto"/>
              <w:jc w:val="both"/>
              <w:rPr>
                <w:rFonts w:asciiTheme="majorHAnsi" w:hAnsiTheme="majorHAnsi" w:cstheme="majorHAnsi"/>
                <w:b/>
                <w:color w:val="000000"/>
                <w:szCs w:val="20"/>
                <w:shd w:val="clear" w:color="auto" w:fill="FFFFFF"/>
              </w:rPr>
            </w:pPr>
            <w:r w:rsidRPr="00AF5FC3">
              <w:rPr>
                <w:rFonts w:asciiTheme="majorHAnsi" w:hAnsiTheme="majorHAnsi" w:cstheme="majorHAnsi"/>
                <w:b/>
                <w:color w:val="000000"/>
                <w:szCs w:val="20"/>
                <w:shd w:val="clear" w:color="auto" w:fill="FFFFFF"/>
              </w:rPr>
              <w:t>Exam Year group</w:t>
            </w:r>
          </w:p>
        </w:tc>
        <w:tc>
          <w:tcPr>
            <w:tcW w:w="7796" w:type="dxa"/>
          </w:tcPr>
          <w:p w14:paraId="30B65C85" w14:textId="77777777" w:rsidR="00C15CB9" w:rsidRPr="00AF5FC3" w:rsidRDefault="00C15CB9" w:rsidP="00C15CB9">
            <w:pPr>
              <w:spacing w:line="360" w:lineRule="auto"/>
              <w:jc w:val="both"/>
              <w:rPr>
                <w:rFonts w:asciiTheme="majorHAnsi" w:hAnsiTheme="majorHAnsi" w:cstheme="majorHAnsi"/>
                <w:b/>
                <w:color w:val="000000"/>
                <w:szCs w:val="20"/>
                <w:shd w:val="clear" w:color="auto" w:fill="FFFFFF"/>
              </w:rPr>
            </w:pPr>
            <w:r w:rsidRPr="00AF5FC3">
              <w:rPr>
                <w:rFonts w:asciiTheme="majorHAnsi" w:hAnsiTheme="majorHAnsi" w:cstheme="majorHAnsi"/>
                <w:b/>
                <w:color w:val="000000"/>
                <w:szCs w:val="20"/>
                <w:shd w:val="clear" w:color="auto" w:fill="FFFFFF"/>
              </w:rPr>
              <w:t>School provision on 27</w:t>
            </w:r>
            <w:r w:rsidRPr="00AF5FC3">
              <w:rPr>
                <w:rFonts w:asciiTheme="majorHAnsi" w:hAnsiTheme="majorHAnsi" w:cstheme="majorHAnsi"/>
                <w:b/>
                <w:color w:val="000000"/>
                <w:szCs w:val="20"/>
                <w:shd w:val="clear" w:color="auto" w:fill="FFFFFF"/>
                <w:vertAlign w:val="superscript"/>
              </w:rPr>
              <w:t>th</w:t>
            </w:r>
            <w:r w:rsidRPr="00AF5FC3">
              <w:rPr>
                <w:rFonts w:asciiTheme="majorHAnsi" w:hAnsiTheme="majorHAnsi" w:cstheme="majorHAnsi"/>
                <w:b/>
                <w:color w:val="000000"/>
                <w:szCs w:val="20"/>
                <w:shd w:val="clear" w:color="auto" w:fill="FFFFFF"/>
              </w:rPr>
              <w:t xml:space="preserve"> April &amp; 2</w:t>
            </w:r>
            <w:r w:rsidRPr="00AF5FC3">
              <w:rPr>
                <w:rFonts w:asciiTheme="majorHAnsi" w:hAnsiTheme="majorHAnsi" w:cstheme="majorHAnsi"/>
                <w:b/>
                <w:color w:val="000000"/>
                <w:szCs w:val="20"/>
                <w:shd w:val="clear" w:color="auto" w:fill="FFFFFF"/>
                <w:vertAlign w:val="superscript"/>
              </w:rPr>
              <w:t>nd</w:t>
            </w:r>
            <w:r w:rsidRPr="00AF5FC3">
              <w:rPr>
                <w:rFonts w:asciiTheme="majorHAnsi" w:hAnsiTheme="majorHAnsi" w:cstheme="majorHAnsi"/>
                <w:b/>
                <w:color w:val="000000"/>
                <w:szCs w:val="20"/>
                <w:shd w:val="clear" w:color="auto" w:fill="FFFFFF"/>
              </w:rPr>
              <w:t xml:space="preserve"> May 2023</w:t>
            </w:r>
          </w:p>
        </w:tc>
      </w:tr>
      <w:tr w:rsidR="00C15CB9" w:rsidRPr="00AF5FC3" w14:paraId="7804299D" w14:textId="77777777" w:rsidTr="00C15CB9">
        <w:trPr>
          <w:trHeight w:val="527"/>
        </w:trPr>
        <w:tc>
          <w:tcPr>
            <w:tcW w:w="2405" w:type="dxa"/>
            <w:shd w:val="clear" w:color="auto" w:fill="auto"/>
            <w:vAlign w:val="center"/>
          </w:tcPr>
          <w:p w14:paraId="54DA8156" w14:textId="77777777" w:rsidR="00C15CB9" w:rsidRPr="00AF5FC3" w:rsidRDefault="00C15CB9" w:rsidP="00C15CB9">
            <w:pPr>
              <w:spacing w:line="360" w:lineRule="auto"/>
              <w:rPr>
                <w:rFonts w:asciiTheme="majorHAnsi" w:hAnsiTheme="majorHAnsi" w:cstheme="majorHAnsi"/>
                <w:bCs/>
                <w:color w:val="000000"/>
                <w:szCs w:val="20"/>
                <w:shd w:val="clear" w:color="auto" w:fill="FFFFFF"/>
              </w:rPr>
            </w:pPr>
            <w:r w:rsidRPr="00AF5FC3">
              <w:rPr>
                <w:rFonts w:asciiTheme="majorHAnsi" w:hAnsiTheme="majorHAnsi" w:cstheme="majorHAnsi"/>
                <w:bCs/>
                <w:color w:val="000000"/>
                <w:szCs w:val="20"/>
                <w:shd w:val="clear" w:color="auto" w:fill="FFFFFF"/>
              </w:rPr>
              <w:t>Year 6</w:t>
            </w:r>
          </w:p>
        </w:tc>
        <w:tc>
          <w:tcPr>
            <w:tcW w:w="7796" w:type="dxa"/>
            <w:vAlign w:val="center"/>
          </w:tcPr>
          <w:p w14:paraId="5DA0AC70" w14:textId="77777777" w:rsidR="00C15CB9" w:rsidRPr="00AF5FC3" w:rsidRDefault="00C15CB9" w:rsidP="00C15CB9">
            <w:pPr>
              <w:spacing w:line="360" w:lineRule="auto"/>
              <w:rPr>
                <w:rFonts w:asciiTheme="majorHAnsi" w:hAnsiTheme="majorHAnsi" w:cstheme="majorHAnsi"/>
                <w:bCs/>
                <w:color w:val="000000"/>
                <w:szCs w:val="20"/>
                <w:shd w:val="clear" w:color="auto" w:fill="FFFFFF"/>
              </w:rPr>
            </w:pPr>
            <w:r w:rsidRPr="00AF5FC3">
              <w:rPr>
                <w:rFonts w:asciiTheme="majorHAnsi" w:hAnsiTheme="majorHAnsi" w:cstheme="majorHAnsi"/>
                <w:bCs/>
                <w:color w:val="000000"/>
                <w:szCs w:val="20"/>
                <w:shd w:val="clear" w:color="auto" w:fill="FFFFFF"/>
              </w:rPr>
              <w:t>All students must attend school as normal</w:t>
            </w:r>
          </w:p>
        </w:tc>
      </w:tr>
      <w:tr w:rsidR="00C15CB9" w:rsidRPr="00AF5FC3" w14:paraId="31E2E24E" w14:textId="77777777" w:rsidTr="00C15CB9">
        <w:trPr>
          <w:trHeight w:val="846"/>
        </w:trPr>
        <w:tc>
          <w:tcPr>
            <w:tcW w:w="2405" w:type="dxa"/>
            <w:vAlign w:val="center"/>
          </w:tcPr>
          <w:p w14:paraId="52BD5F93" w14:textId="77777777" w:rsidR="00C15CB9" w:rsidRPr="00AF5FC3" w:rsidRDefault="00C15CB9" w:rsidP="00C15CB9">
            <w:pPr>
              <w:spacing w:line="360" w:lineRule="auto"/>
              <w:rPr>
                <w:rFonts w:asciiTheme="majorHAnsi" w:hAnsiTheme="majorHAnsi" w:cstheme="majorHAnsi"/>
                <w:bCs/>
                <w:color w:val="000000"/>
                <w:szCs w:val="20"/>
                <w:shd w:val="clear" w:color="auto" w:fill="FFFFFF"/>
              </w:rPr>
            </w:pPr>
            <w:r w:rsidRPr="00AF5FC3">
              <w:rPr>
                <w:rFonts w:asciiTheme="majorHAnsi" w:hAnsiTheme="majorHAnsi" w:cstheme="majorHAnsi"/>
                <w:bCs/>
                <w:color w:val="000000"/>
                <w:szCs w:val="20"/>
                <w:shd w:val="clear" w:color="auto" w:fill="FFFFFF"/>
              </w:rPr>
              <w:t>Year 11</w:t>
            </w:r>
          </w:p>
        </w:tc>
        <w:tc>
          <w:tcPr>
            <w:tcW w:w="7796" w:type="dxa"/>
            <w:vMerge w:val="restart"/>
            <w:vAlign w:val="center"/>
          </w:tcPr>
          <w:p w14:paraId="460867D6" w14:textId="77777777" w:rsidR="00C15CB9" w:rsidRPr="00AF5FC3" w:rsidRDefault="00C15CB9" w:rsidP="00C15CB9">
            <w:pPr>
              <w:spacing w:line="360" w:lineRule="auto"/>
              <w:rPr>
                <w:rFonts w:asciiTheme="majorHAnsi" w:hAnsiTheme="majorHAnsi" w:cstheme="majorHAnsi"/>
                <w:bCs/>
                <w:color w:val="000000"/>
                <w:szCs w:val="20"/>
                <w:shd w:val="clear" w:color="auto" w:fill="FFFFFF"/>
              </w:rPr>
            </w:pPr>
            <w:r w:rsidRPr="00AF5FC3">
              <w:rPr>
                <w:rFonts w:asciiTheme="majorHAnsi" w:hAnsiTheme="majorHAnsi" w:cstheme="majorHAnsi"/>
                <w:b/>
                <w:color w:val="000000"/>
                <w:szCs w:val="20"/>
                <w:shd w:val="clear" w:color="auto" w:fill="FFFFFF"/>
              </w:rPr>
              <w:t>Y11 GCSE Photography students</w:t>
            </w:r>
            <w:r w:rsidRPr="00AF5FC3">
              <w:rPr>
                <w:rFonts w:asciiTheme="majorHAnsi" w:hAnsiTheme="majorHAnsi" w:cstheme="majorHAnsi"/>
                <w:bCs/>
                <w:color w:val="000000"/>
                <w:szCs w:val="20"/>
                <w:shd w:val="clear" w:color="auto" w:fill="FFFFFF"/>
              </w:rPr>
              <w:t xml:space="preserve"> </w:t>
            </w:r>
            <w:r w:rsidRPr="00AF5FC3">
              <w:rPr>
                <w:rFonts w:asciiTheme="majorHAnsi" w:hAnsiTheme="majorHAnsi" w:cstheme="majorHAnsi"/>
                <w:b/>
                <w:color w:val="000000"/>
                <w:szCs w:val="20"/>
                <w:shd w:val="clear" w:color="auto" w:fill="FFFFFF"/>
              </w:rPr>
              <w:t>must attend school as normal for their exam.</w:t>
            </w:r>
          </w:p>
          <w:p w14:paraId="4B8469FD" w14:textId="77777777" w:rsidR="00C15CB9" w:rsidRPr="00AF5FC3" w:rsidRDefault="00C15CB9" w:rsidP="00C15CB9">
            <w:pPr>
              <w:spacing w:line="360" w:lineRule="auto"/>
              <w:rPr>
                <w:rFonts w:asciiTheme="majorHAnsi" w:hAnsiTheme="majorHAnsi" w:cstheme="majorHAnsi"/>
                <w:bCs/>
                <w:color w:val="000000"/>
                <w:szCs w:val="20"/>
                <w:shd w:val="clear" w:color="auto" w:fill="FFFFFF"/>
              </w:rPr>
            </w:pPr>
            <w:r w:rsidRPr="00AF5FC3">
              <w:rPr>
                <w:rFonts w:asciiTheme="majorHAnsi" w:hAnsiTheme="majorHAnsi" w:cstheme="majorHAnsi"/>
                <w:b/>
                <w:color w:val="000000"/>
                <w:szCs w:val="20"/>
                <w:shd w:val="clear" w:color="auto" w:fill="FFFFFF"/>
              </w:rPr>
              <w:t>Year 11 &amp; Year 13 students</w:t>
            </w:r>
            <w:r w:rsidRPr="00AF5FC3">
              <w:rPr>
                <w:rFonts w:asciiTheme="majorHAnsi" w:hAnsiTheme="majorHAnsi" w:cstheme="majorHAnsi"/>
                <w:bCs/>
                <w:color w:val="000000"/>
                <w:szCs w:val="20"/>
                <w:shd w:val="clear" w:color="auto" w:fill="FFFFFF"/>
              </w:rPr>
              <w:t>: A timetable for each day will be confirmed to students via Teams in the coming week, with supervised study when a normal timetabled lesson is not taking place. Students must attend.</w:t>
            </w:r>
          </w:p>
        </w:tc>
      </w:tr>
      <w:tr w:rsidR="00C15CB9" w:rsidRPr="00AF5FC3" w14:paraId="500ED5E9" w14:textId="77777777" w:rsidTr="00C15CB9">
        <w:tc>
          <w:tcPr>
            <w:tcW w:w="2405" w:type="dxa"/>
            <w:vAlign w:val="center"/>
          </w:tcPr>
          <w:p w14:paraId="6810AA8B" w14:textId="77777777" w:rsidR="00C15CB9" w:rsidRPr="00AF5FC3" w:rsidRDefault="00C15CB9" w:rsidP="00C15CB9">
            <w:pPr>
              <w:spacing w:line="360" w:lineRule="auto"/>
              <w:rPr>
                <w:rFonts w:asciiTheme="majorHAnsi" w:hAnsiTheme="majorHAnsi" w:cstheme="majorHAnsi"/>
                <w:bCs/>
                <w:color w:val="000000"/>
                <w:szCs w:val="20"/>
                <w:shd w:val="clear" w:color="auto" w:fill="FFFFFF"/>
              </w:rPr>
            </w:pPr>
            <w:r w:rsidRPr="00AF5FC3">
              <w:rPr>
                <w:rFonts w:asciiTheme="majorHAnsi" w:hAnsiTheme="majorHAnsi" w:cstheme="majorHAnsi"/>
                <w:bCs/>
                <w:color w:val="000000"/>
                <w:szCs w:val="20"/>
                <w:shd w:val="clear" w:color="auto" w:fill="FFFFFF"/>
              </w:rPr>
              <w:t>Year 13</w:t>
            </w:r>
          </w:p>
        </w:tc>
        <w:tc>
          <w:tcPr>
            <w:tcW w:w="7796" w:type="dxa"/>
            <w:vMerge/>
          </w:tcPr>
          <w:p w14:paraId="626B7906" w14:textId="77777777" w:rsidR="00C15CB9" w:rsidRPr="00AF5FC3" w:rsidRDefault="00C15CB9" w:rsidP="00C15CB9">
            <w:pPr>
              <w:spacing w:line="360" w:lineRule="auto"/>
              <w:jc w:val="both"/>
              <w:rPr>
                <w:rFonts w:asciiTheme="majorHAnsi" w:hAnsiTheme="majorHAnsi" w:cstheme="majorHAnsi"/>
                <w:b/>
                <w:color w:val="000000"/>
                <w:szCs w:val="20"/>
                <w:shd w:val="clear" w:color="auto" w:fill="FFFFFF"/>
              </w:rPr>
            </w:pPr>
          </w:p>
        </w:tc>
      </w:tr>
    </w:tbl>
    <w:p w14:paraId="5CB2EB8A" w14:textId="1B376DD6" w:rsidR="00277D7A" w:rsidRPr="00AF5FC3" w:rsidRDefault="00277D7A" w:rsidP="00277D7A">
      <w:pPr>
        <w:spacing w:line="360" w:lineRule="auto"/>
        <w:jc w:val="both"/>
        <w:rPr>
          <w:rFonts w:asciiTheme="majorHAnsi" w:hAnsiTheme="majorHAnsi" w:cstheme="majorHAnsi"/>
          <w:bCs/>
          <w:color w:val="000000"/>
          <w:szCs w:val="20"/>
          <w:shd w:val="clear" w:color="auto" w:fill="FFFFFF"/>
        </w:rPr>
      </w:pPr>
      <w:r w:rsidRPr="00AF5FC3">
        <w:rPr>
          <w:rFonts w:asciiTheme="majorHAnsi" w:hAnsiTheme="majorHAnsi" w:cstheme="majorHAnsi"/>
          <w:bCs/>
          <w:color w:val="000000"/>
          <w:szCs w:val="20"/>
          <w:shd w:val="clear" w:color="auto" w:fill="FFFFFF"/>
        </w:rPr>
        <w:t>O</w:t>
      </w:r>
      <w:r w:rsidRPr="00AF5FC3">
        <w:rPr>
          <w:rFonts w:asciiTheme="majorHAnsi" w:hAnsiTheme="majorHAnsi" w:cstheme="majorHAnsi"/>
          <w:bCs/>
          <w:color w:val="000000"/>
          <w:szCs w:val="20"/>
          <w:shd w:val="clear" w:color="auto" w:fill="FFFFFF"/>
        </w:rPr>
        <w:t>ur students in Year 6, Year 11 and Year 13 are in the final stages of important preparations for their external examinations therefore, on these dates, we are making specific plans to ensure their learning is minimally disrupted</w:t>
      </w:r>
      <w:r w:rsidR="00246AC0" w:rsidRPr="00AF5FC3">
        <w:rPr>
          <w:rFonts w:asciiTheme="majorHAnsi" w:hAnsiTheme="majorHAnsi" w:cstheme="majorHAnsi"/>
          <w:bCs/>
          <w:color w:val="000000"/>
          <w:szCs w:val="20"/>
          <w:shd w:val="clear" w:color="auto" w:fill="FFFFFF"/>
        </w:rPr>
        <w:t>.</w:t>
      </w:r>
      <w:r w:rsidR="00E57809" w:rsidRPr="00AF5FC3">
        <w:rPr>
          <w:rFonts w:asciiTheme="majorHAnsi" w:hAnsiTheme="majorHAnsi" w:cstheme="majorHAnsi"/>
          <w:bCs/>
          <w:color w:val="000000"/>
          <w:szCs w:val="20"/>
          <w:shd w:val="clear" w:color="auto" w:fill="FFFFFF"/>
        </w:rPr>
        <w:t xml:space="preserve">  </w:t>
      </w:r>
      <w:r w:rsidR="007C6D21" w:rsidRPr="00AF5FC3">
        <w:rPr>
          <w:rFonts w:asciiTheme="majorHAnsi" w:hAnsiTheme="majorHAnsi" w:cstheme="majorHAnsi"/>
          <w:bCs/>
          <w:color w:val="000000"/>
          <w:szCs w:val="20"/>
          <w:shd w:val="clear" w:color="auto" w:fill="FFFFFF"/>
        </w:rPr>
        <w:t xml:space="preserve">Year 11 Photography students have their GCSE exam on this date – the exam will go ahead as </w:t>
      </w:r>
      <w:r w:rsidR="00141E90" w:rsidRPr="00AF5FC3">
        <w:rPr>
          <w:rFonts w:asciiTheme="majorHAnsi" w:hAnsiTheme="majorHAnsi" w:cstheme="majorHAnsi"/>
          <w:bCs/>
          <w:color w:val="000000"/>
          <w:szCs w:val="20"/>
          <w:shd w:val="clear" w:color="auto" w:fill="FFFFFF"/>
        </w:rPr>
        <w:t xml:space="preserve">scheduled.  </w:t>
      </w:r>
      <w:r w:rsidR="006E0E2C" w:rsidRPr="00AF5FC3">
        <w:rPr>
          <w:rFonts w:asciiTheme="majorHAnsi" w:hAnsiTheme="majorHAnsi" w:cstheme="majorHAnsi"/>
          <w:b/>
          <w:color w:val="000000"/>
          <w:szCs w:val="20"/>
          <w:shd w:val="clear" w:color="auto" w:fill="FFFFFF"/>
        </w:rPr>
        <w:t>O</w:t>
      </w:r>
      <w:r w:rsidR="00E57809" w:rsidRPr="00AF5FC3">
        <w:rPr>
          <w:rFonts w:asciiTheme="majorHAnsi" w:hAnsiTheme="majorHAnsi" w:cstheme="majorHAnsi"/>
          <w:b/>
          <w:color w:val="000000"/>
          <w:szCs w:val="20"/>
          <w:shd w:val="clear" w:color="auto" w:fill="FFFFFF"/>
        </w:rPr>
        <w:t>n both dates</w:t>
      </w:r>
      <w:r w:rsidR="00E57809" w:rsidRPr="00AF5FC3">
        <w:rPr>
          <w:rFonts w:asciiTheme="majorHAnsi" w:hAnsiTheme="majorHAnsi" w:cstheme="majorHAnsi"/>
          <w:bCs/>
          <w:color w:val="000000"/>
          <w:szCs w:val="20"/>
          <w:shd w:val="clear" w:color="auto" w:fill="FFFFFF"/>
        </w:rPr>
        <w:t xml:space="preserve"> </w:t>
      </w:r>
      <w:r w:rsidR="00E57809" w:rsidRPr="00AF5FC3">
        <w:rPr>
          <w:rFonts w:asciiTheme="majorHAnsi" w:hAnsiTheme="majorHAnsi" w:cstheme="majorHAnsi"/>
          <w:b/>
          <w:color w:val="000000"/>
          <w:szCs w:val="20"/>
          <w:shd w:val="clear" w:color="auto" w:fill="FFFFFF"/>
        </w:rPr>
        <w:t>s</w:t>
      </w:r>
      <w:r w:rsidR="00E57809" w:rsidRPr="00AF5FC3">
        <w:rPr>
          <w:rFonts w:asciiTheme="majorHAnsi" w:hAnsiTheme="majorHAnsi" w:cstheme="majorHAnsi"/>
          <w:b/>
          <w:color w:val="000000"/>
          <w:szCs w:val="20"/>
          <w:shd w:val="clear" w:color="auto" w:fill="FFFFFF"/>
        </w:rPr>
        <w:t>chool will only be open for young people who are identified as vulnerable</w:t>
      </w:r>
      <w:r w:rsidR="00E57809" w:rsidRPr="00AF5FC3">
        <w:rPr>
          <w:rFonts w:asciiTheme="majorHAnsi" w:hAnsiTheme="majorHAnsi" w:cstheme="majorHAnsi"/>
          <w:b/>
          <w:color w:val="000000"/>
          <w:szCs w:val="20"/>
          <w:shd w:val="clear" w:color="auto" w:fill="FFFFFF"/>
        </w:rPr>
        <w:t xml:space="preserve"> or preparing for exams</w:t>
      </w:r>
      <w:r w:rsidR="00E57809" w:rsidRPr="00AF5FC3">
        <w:rPr>
          <w:rFonts w:asciiTheme="majorHAnsi" w:hAnsiTheme="majorHAnsi" w:cstheme="majorHAnsi"/>
          <w:color w:val="000000"/>
          <w:szCs w:val="20"/>
          <w:shd w:val="clear" w:color="auto" w:fill="FFFFFF"/>
        </w:rPr>
        <w:t xml:space="preserve"> as a priority.  </w:t>
      </w:r>
    </w:p>
    <w:p w14:paraId="601C6DC4" w14:textId="77777777" w:rsidR="00C15CB9" w:rsidRDefault="00C15CB9" w:rsidP="00CD516E">
      <w:pPr>
        <w:spacing w:line="360" w:lineRule="auto"/>
        <w:jc w:val="both"/>
        <w:rPr>
          <w:rFonts w:asciiTheme="majorHAnsi" w:hAnsiTheme="majorHAnsi" w:cstheme="majorHAnsi"/>
          <w:color w:val="000000"/>
          <w:szCs w:val="20"/>
          <w:shd w:val="clear" w:color="auto" w:fill="FFFFFF"/>
        </w:rPr>
      </w:pPr>
    </w:p>
    <w:p w14:paraId="30283702" w14:textId="7ADF35B6" w:rsidR="00B6436C" w:rsidRPr="00AF5FC3" w:rsidRDefault="00B6436C"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 xml:space="preserve">I </w:t>
      </w:r>
      <w:r w:rsidR="006E6788" w:rsidRPr="00AF5FC3">
        <w:rPr>
          <w:rFonts w:asciiTheme="majorHAnsi" w:hAnsiTheme="majorHAnsi" w:cstheme="majorHAnsi"/>
          <w:color w:val="000000"/>
          <w:szCs w:val="20"/>
          <w:shd w:val="clear" w:color="auto" w:fill="FFFFFF"/>
        </w:rPr>
        <w:t xml:space="preserve">once again </w:t>
      </w:r>
      <w:r w:rsidRPr="00AF5FC3">
        <w:rPr>
          <w:rFonts w:asciiTheme="majorHAnsi" w:hAnsiTheme="majorHAnsi" w:cstheme="majorHAnsi"/>
          <w:color w:val="000000"/>
          <w:szCs w:val="20"/>
          <w:shd w:val="clear" w:color="auto" w:fill="FFFFFF"/>
        </w:rPr>
        <w:t xml:space="preserve">ask parents to note that each school will be affected to a varying extent, depending on the numbers of teachers who are NEU members.  The actions </w:t>
      </w:r>
      <w:r w:rsidR="00C44E5F" w:rsidRPr="00AF5FC3">
        <w:rPr>
          <w:rFonts w:asciiTheme="majorHAnsi" w:hAnsiTheme="majorHAnsi" w:cstheme="majorHAnsi"/>
          <w:color w:val="000000"/>
          <w:szCs w:val="20"/>
          <w:shd w:val="clear" w:color="auto" w:fill="FFFFFF"/>
        </w:rPr>
        <w:t xml:space="preserve">which </w:t>
      </w:r>
      <w:r w:rsidRPr="00AF5FC3">
        <w:rPr>
          <w:rFonts w:asciiTheme="majorHAnsi" w:hAnsiTheme="majorHAnsi" w:cstheme="majorHAnsi"/>
          <w:color w:val="000000"/>
          <w:szCs w:val="20"/>
          <w:shd w:val="clear" w:color="auto" w:fill="FFFFFF"/>
        </w:rPr>
        <w:t>schools have to take at this time will not all be the same</w:t>
      </w:r>
      <w:r w:rsidR="00C44E5F" w:rsidRPr="00AF5FC3">
        <w:rPr>
          <w:rFonts w:asciiTheme="majorHAnsi" w:hAnsiTheme="majorHAnsi" w:cstheme="majorHAnsi"/>
          <w:color w:val="000000"/>
          <w:szCs w:val="20"/>
          <w:shd w:val="clear" w:color="auto" w:fill="FFFFFF"/>
        </w:rPr>
        <w:t>,</w:t>
      </w:r>
      <w:r w:rsidRPr="00AF5FC3">
        <w:rPr>
          <w:rFonts w:asciiTheme="majorHAnsi" w:hAnsiTheme="majorHAnsi" w:cstheme="majorHAnsi"/>
          <w:color w:val="000000"/>
          <w:szCs w:val="20"/>
          <w:shd w:val="clear" w:color="auto" w:fill="FFFFFF"/>
        </w:rPr>
        <w:t xml:space="preserve"> but will reflect their individual circumstances.</w:t>
      </w:r>
    </w:p>
    <w:p w14:paraId="6C95FF84" w14:textId="7E8833D5" w:rsidR="00BE725C" w:rsidRPr="00AF5FC3" w:rsidRDefault="006E0E2C"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b/>
          <w:color w:val="000000"/>
          <w:szCs w:val="20"/>
          <w:shd w:val="clear" w:color="auto" w:fill="FFFFFF"/>
        </w:rPr>
        <w:lastRenderedPageBreak/>
        <w:t>Y</w:t>
      </w:r>
      <w:r w:rsidR="00B6436C" w:rsidRPr="00AF5FC3">
        <w:rPr>
          <w:rFonts w:asciiTheme="majorHAnsi" w:hAnsiTheme="majorHAnsi" w:cstheme="majorHAnsi"/>
          <w:b/>
          <w:color w:val="000000"/>
          <w:szCs w:val="20"/>
          <w:shd w:val="clear" w:color="auto" w:fill="FFFFFF"/>
        </w:rPr>
        <w:t>oung people who are identified as vulnerable</w:t>
      </w:r>
      <w:r w:rsidR="00B6436C" w:rsidRPr="00AF5FC3">
        <w:rPr>
          <w:rFonts w:asciiTheme="majorHAnsi" w:hAnsiTheme="majorHAnsi" w:cstheme="majorHAnsi"/>
          <w:bCs/>
          <w:color w:val="000000"/>
          <w:szCs w:val="20"/>
          <w:shd w:val="clear" w:color="auto" w:fill="FFFFFF"/>
        </w:rPr>
        <w:t>,</w:t>
      </w:r>
      <w:r w:rsidR="00B6436C" w:rsidRPr="00AF5FC3">
        <w:rPr>
          <w:rFonts w:asciiTheme="majorHAnsi" w:hAnsiTheme="majorHAnsi" w:cstheme="majorHAnsi"/>
          <w:color w:val="000000"/>
          <w:szCs w:val="20"/>
          <w:shd w:val="clear" w:color="auto" w:fill="FFFFFF"/>
        </w:rPr>
        <w:t xml:space="preserve"> </w:t>
      </w:r>
      <w:r w:rsidRPr="00AF5FC3">
        <w:rPr>
          <w:rFonts w:asciiTheme="majorHAnsi" w:hAnsiTheme="majorHAnsi" w:cstheme="majorHAnsi"/>
          <w:color w:val="000000"/>
          <w:szCs w:val="20"/>
          <w:shd w:val="clear" w:color="auto" w:fill="FFFFFF"/>
        </w:rPr>
        <w:t>and have attended</w:t>
      </w:r>
      <w:r w:rsidR="00C0151F" w:rsidRPr="00AF5FC3">
        <w:rPr>
          <w:rFonts w:asciiTheme="majorHAnsi" w:hAnsiTheme="majorHAnsi" w:cstheme="majorHAnsi"/>
          <w:color w:val="000000"/>
          <w:szCs w:val="20"/>
          <w:shd w:val="clear" w:color="auto" w:fill="FFFFFF"/>
        </w:rPr>
        <w:t xml:space="preserve"> school on previous strike days, will again attend school on these dates</w:t>
      </w:r>
      <w:r w:rsidR="00B6436C" w:rsidRPr="00AF5FC3">
        <w:rPr>
          <w:rFonts w:asciiTheme="majorHAnsi" w:hAnsiTheme="majorHAnsi" w:cstheme="majorHAnsi"/>
          <w:color w:val="000000"/>
          <w:szCs w:val="20"/>
          <w:shd w:val="clear" w:color="auto" w:fill="FFFFFF"/>
        </w:rPr>
        <w:t xml:space="preserve">.  The families of these young people </w:t>
      </w:r>
      <w:r w:rsidR="00B81D35" w:rsidRPr="00AF5FC3">
        <w:rPr>
          <w:rFonts w:asciiTheme="majorHAnsi" w:hAnsiTheme="majorHAnsi" w:cstheme="majorHAnsi"/>
          <w:color w:val="000000"/>
          <w:szCs w:val="20"/>
          <w:shd w:val="clear" w:color="auto" w:fill="FFFFFF"/>
        </w:rPr>
        <w:t xml:space="preserve">have </w:t>
      </w:r>
      <w:r w:rsidR="00C0151F" w:rsidRPr="00AF5FC3">
        <w:rPr>
          <w:rFonts w:asciiTheme="majorHAnsi" w:hAnsiTheme="majorHAnsi" w:cstheme="majorHAnsi"/>
          <w:color w:val="000000"/>
          <w:szCs w:val="20"/>
          <w:shd w:val="clear" w:color="auto" w:fill="FFFFFF"/>
        </w:rPr>
        <w:t xml:space="preserve">previously </w:t>
      </w:r>
      <w:r w:rsidR="00B81D35" w:rsidRPr="00AF5FC3">
        <w:rPr>
          <w:rFonts w:asciiTheme="majorHAnsi" w:hAnsiTheme="majorHAnsi" w:cstheme="majorHAnsi"/>
          <w:color w:val="000000"/>
          <w:szCs w:val="20"/>
          <w:shd w:val="clear" w:color="auto" w:fill="FFFFFF"/>
        </w:rPr>
        <w:t>been</w:t>
      </w:r>
      <w:r w:rsidR="00B6436C" w:rsidRPr="00AF5FC3">
        <w:rPr>
          <w:rFonts w:asciiTheme="majorHAnsi" w:hAnsiTheme="majorHAnsi" w:cstheme="majorHAnsi"/>
          <w:color w:val="000000"/>
          <w:szCs w:val="20"/>
          <w:shd w:val="clear" w:color="auto" w:fill="FFFFFF"/>
        </w:rPr>
        <w:t xml:space="preserve"> contacted by our inclusion teams </w:t>
      </w:r>
      <w:r w:rsidR="00C0151F" w:rsidRPr="00AF5FC3">
        <w:rPr>
          <w:rFonts w:asciiTheme="majorHAnsi" w:hAnsiTheme="majorHAnsi" w:cstheme="majorHAnsi"/>
          <w:color w:val="000000"/>
          <w:szCs w:val="20"/>
          <w:shd w:val="clear" w:color="auto" w:fill="FFFFFF"/>
        </w:rPr>
        <w:t>and the same arrangements as before will be in place.</w:t>
      </w:r>
      <w:r w:rsidR="00292ED7" w:rsidRPr="00AF5FC3">
        <w:rPr>
          <w:rFonts w:asciiTheme="majorHAnsi" w:hAnsiTheme="majorHAnsi" w:cstheme="majorHAnsi"/>
          <w:color w:val="000000"/>
          <w:szCs w:val="20"/>
          <w:shd w:val="clear" w:color="auto" w:fill="FFFFFF"/>
        </w:rPr>
        <w:t xml:space="preserve"> </w:t>
      </w:r>
    </w:p>
    <w:p w14:paraId="51786469" w14:textId="77777777" w:rsidR="00292ED7" w:rsidRPr="00AF5FC3" w:rsidRDefault="00D5530A"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 xml:space="preserve">As the vast majority of teaching staff will be </w:t>
      </w:r>
      <w:r w:rsidR="00BE725C" w:rsidRPr="00AF5FC3">
        <w:rPr>
          <w:rFonts w:asciiTheme="majorHAnsi" w:hAnsiTheme="majorHAnsi" w:cstheme="majorHAnsi"/>
          <w:color w:val="000000"/>
          <w:szCs w:val="20"/>
          <w:shd w:val="clear" w:color="auto" w:fill="FFFFFF"/>
        </w:rPr>
        <w:t xml:space="preserve">engaged in the strike action, therefore not in school, </w:t>
      </w:r>
      <w:r w:rsidRPr="00AF5FC3">
        <w:rPr>
          <w:rFonts w:asciiTheme="majorHAnsi" w:hAnsiTheme="majorHAnsi" w:cstheme="majorHAnsi"/>
          <w:color w:val="000000"/>
          <w:szCs w:val="20"/>
          <w:shd w:val="clear" w:color="auto" w:fill="FFFFFF"/>
        </w:rPr>
        <w:t xml:space="preserve">we will be unable to offer a normal timetable </w:t>
      </w:r>
      <w:r w:rsidR="00BE725C" w:rsidRPr="00AF5FC3">
        <w:rPr>
          <w:rFonts w:asciiTheme="majorHAnsi" w:hAnsiTheme="majorHAnsi" w:cstheme="majorHAnsi"/>
          <w:color w:val="000000"/>
          <w:szCs w:val="20"/>
          <w:shd w:val="clear" w:color="auto" w:fill="FFFFFF"/>
        </w:rPr>
        <w:t>or</w:t>
      </w:r>
      <w:r w:rsidRPr="00AF5FC3">
        <w:rPr>
          <w:rFonts w:asciiTheme="majorHAnsi" w:hAnsiTheme="majorHAnsi" w:cstheme="majorHAnsi"/>
          <w:color w:val="000000"/>
          <w:szCs w:val="20"/>
          <w:shd w:val="clear" w:color="auto" w:fill="FFFFFF"/>
        </w:rPr>
        <w:t xml:space="preserve"> regular taught lessons. Students </w:t>
      </w:r>
      <w:r w:rsidR="00BE725C" w:rsidRPr="00AF5FC3">
        <w:rPr>
          <w:rFonts w:asciiTheme="majorHAnsi" w:hAnsiTheme="majorHAnsi" w:cstheme="majorHAnsi"/>
          <w:color w:val="000000"/>
          <w:szCs w:val="20"/>
          <w:shd w:val="clear" w:color="auto" w:fill="FFFFFF"/>
        </w:rPr>
        <w:t xml:space="preserve">who are on-site on this day </w:t>
      </w:r>
      <w:r w:rsidRPr="00AF5FC3">
        <w:rPr>
          <w:rFonts w:asciiTheme="majorHAnsi" w:hAnsiTheme="majorHAnsi" w:cstheme="majorHAnsi"/>
          <w:color w:val="000000"/>
          <w:szCs w:val="20"/>
          <w:shd w:val="clear" w:color="auto" w:fill="FFFFFF"/>
        </w:rPr>
        <w:t>will be supervised by support staff and any remaining teaching staff to complete work</w:t>
      </w:r>
      <w:r w:rsidR="00BE725C" w:rsidRPr="00AF5FC3">
        <w:rPr>
          <w:rFonts w:asciiTheme="majorHAnsi" w:hAnsiTheme="majorHAnsi" w:cstheme="majorHAnsi"/>
          <w:color w:val="000000"/>
          <w:szCs w:val="20"/>
          <w:shd w:val="clear" w:color="auto" w:fill="FFFFFF"/>
        </w:rPr>
        <w:t>.</w:t>
      </w:r>
    </w:p>
    <w:p w14:paraId="12B0FAEC" w14:textId="518840A7" w:rsidR="00CD516E" w:rsidRPr="00AF5FC3" w:rsidRDefault="00292ED7"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There will be a small number of places available for children of key workers who do not have alternative provision to care for their young children on th</w:t>
      </w:r>
      <w:r w:rsidR="00F96D49" w:rsidRPr="00AF5FC3">
        <w:rPr>
          <w:rFonts w:asciiTheme="majorHAnsi" w:hAnsiTheme="majorHAnsi" w:cstheme="majorHAnsi"/>
          <w:color w:val="000000"/>
          <w:szCs w:val="20"/>
          <w:shd w:val="clear" w:color="auto" w:fill="FFFFFF"/>
        </w:rPr>
        <w:t>e</w:t>
      </w:r>
      <w:r w:rsidRPr="00AF5FC3">
        <w:rPr>
          <w:rFonts w:asciiTheme="majorHAnsi" w:hAnsiTheme="majorHAnsi" w:cstheme="majorHAnsi"/>
          <w:color w:val="000000"/>
          <w:szCs w:val="20"/>
          <w:shd w:val="clear" w:color="auto" w:fill="FFFFFF"/>
        </w:rPr>
        <w:t>s</w:t>
      </w:r>
      <w:r w:rsidR="00F96D49" w:rsidRPr="00AF5FC3">
        <w:rPr>
          <w:rFonts w:asciiTheme="majorHAnsi" w:hAnsiTheme="majorHAnsi" w:cstheme="majorHAnsi"/>
          <w:color w:val="000000"/>
          <w:szCs w:val="20"/>
          <w:shd w:val="clear" w:color="auto" w:fill="FFFFFF"/>
        </w:rPr>
        <w:t>e</w:t>
      </w:r>
      <w:r w:rsidRPr="00AF5FC3">
        <w:rPr>
          <w:rFonts w:asciiTheme="majorHAnsi" w:hAnsiTheme="majorHAnsi" w:cstheme="majorHAnsi"/>
          <w:color w:val="000000"/>
          <w:szCs w:val="20"/>
          <w:shd w:val="clear" w:color="auto" w:fill="FFFFFF"/>
        </w:rPr>
        <w:t xml:space="preserve"> date</w:t>
      </w:r>
      <w:r w:rsidR="00F96D49" w:rsidRPr="00AF5FC3">
        <w:rPr>
          <w:rFonts w:asciiTheme="majorHAnsi" w:hAnsiTheme="majorHAnsi" w:cstheme="majorHAnsi"/>
          <w:color w:val="000000"/>
          <w:szCs w:val="20"/>
          <w:shd w:val="clear" w:color="auto" w:fill="FFFFFF"/>
        </w:rPr>
        <w:t>s</w:t>
      </w:r>
      <w:r w:rsidRPr="00AF5FC3">
        <w:rPr>
          <w:rFonts w:asciiTheme="majorHAnsi" w:hAnsiTheme="majorHAnsi" w:cstheme="majorHAnsi"/>
          <w:color w:val="000000"/>
          <w:szCs w:val="20"/>
          <w:shd w:val="clear" w:color="auto" w:fill="FFFFFF"/>
        </w:rPr>
        <w:t xml:space="preserve">. </w:t>
      </w:r>
      <w:r w:rsidR="00F2767B">
        <w:rPr>
          <w:rFonts w:asciiTheme="majorHAnsi" w:hAnsiTheme="majorHAnsi" w:cstheme="majorHAnsi"/>
          <w:color w:val="000000"/>
          <w:szCs w:val="20"/>
          <w:shd w:val="clear" w:color="auto" w:fill="FFFFFF"/>
        </w:rPr>
        <w:t xml:space="preserve"> Given the </w:t>
      </w:r>
      <w:r w:rsidR="007401B1">
        <w:rPr>
          <w:rFonts w:asciiTheme="majorHAnsi" w:hAnsiTheme="majorHAnsi" w:cstheme="majorHAnsi"/>
          <w:color w:val="000000"/>
          <w:szCs w:val="20"/>
          <w:shd w:val="clear" w:color="auto" w:fill="FFFFFF"/>
        </w:rPr>
        <w:t>number of Y6, Y11 and Y13 students we are accommodating on</w:t>
      </w:r>
      <w:r w:rsidR="0095597C">
        <w:rPr>
          <w:rFonts w:asciiTheme="majorHAnsi" w:hAnsiTheme="majorHAnsi" w:cstheme="majorHAnsi"/>
          <w:color w:val="000000"/>
          <w:szCs w:val="20"/>
          <w:shd w:val="clear" w:color="auto" w:fill="FFFFFF"/>
        </w:rPr>
        <w:t>-s</w:t>
      </w:r>
      <w:r w:rsidR="007401B1">
        <w:rPr>
          <w:rFonts w:asciiTheme="majorHAnsi" w:hAnsiTheme="majorHAnsi" w:cstheme="majorHAnsi"/>
          <w:color w:val="000000"/>
          <w:szCs w:val="20"/>
          <w:shd w:val="clear" w:color="auto" w:fill="FFFFFF"/>
        </w:rPr>
        <w:t>ite</w:t>
      </w:r>
      <w:r w:rsidR="0095597C">
        <w:rPr>
          <w:rFonts w:asciiTheme="majorHAnsi" w:hAnsiTheme="majorHAnsi" w:cstheme="majorHAnsi"/>
          <w:color w:val="000000"/>
          <w:szCs w:val="20"/>
          <w:shd w:val="clear" w:color="auto" w:fill="FFFFFF"/>
        </w:rPr>
        <w:t xml:space="preserve"> and the limited </w:t>
      </w:r>
      <w:r w:rsidR="008176F1">
        <w:rPr>
          <w:rFonts w:asciiTheme="majorHAnsi" w:hAnsiTheme="majorHAnsi" w:cstheme="majorHAnsi"/>
          <w:color w:val="000000"/>
          <w:szCs w:val="20"/>
          <w:shd w:val="clear" w:color="auto" w:fill="FFFFFF"/>
        </w:rPr>
        <w:t xml:space="preserve">staff resource, I must stress that </w:t>
      </w:r>
      <w:r w:rsidR="008176F1" w:rsidRPr="00A01791">
        <w:rPr>
          <w:rFonts w:asciiTheme="majorHAnsi" w:hAnsiTheme="majorHAnsi" w:cstheme="majorHAnsi"/>
          <w:b/>
          <w:bCs/>
          <w:color w:val="000000"/>
          <w:szCs w:val="20"/>
          <w:shd w:val="clear" w:color="auto" w:fill="FFFFFF"/>
        </w:rPr>
        <w:t xml:space="preserve">places </w:t>
      </w:r>
      <w:r w:rsidR="00A01791" w:rsidRPr="00A01791">
        <w:rPr>
          <w:rFonts w:asciiTheme="majorHAnsi" w:hAnsiTheme="majorHAnsi" w:cstheme="majorHAnsi"/>
          <w:b/>
          <w:bCs/>
          <w:color w:val="000000"/>
          <w:szCs w:val="20"/>
          <w:shd w:val="clear" w:color="auto" w:fill="FFFFFF"/>
        </w:rPr>
        <w:t xml:space="preserve">on these dates </w:t>
      </w:r>
      <w:r w:rsidR="008176F1" w:rsidRPr="00A01791">
        <w:rPr>
          <w:rFonts w:asciiTheme="majorHAnsi" w:hAnsiTheme="majorHAnsi" w:cstheme="majorHAnsi"/>
          <w:b/>
          <w:bCs/>
          <w:color w:val="000000"/>
          <w:szCs w:val="20"/>
          <w:shd w:val="clear" w:color="auto" w:fill="FFFFFF"/>
        </w:rPr>
        <w:t>are very limited</w:t>
      </w:r>
      <w:r w:rsidR="008176F1">
        <w:rPr>
          <w:rFonts w:asciiTheme="majorHAnsi" w:hAnsiTheme="majorHAnsi" w:cstheme="majorHAnsi"/>
          <w:color w:val="000000"/>
          <w:szCs w:val="20"/>
          <w:shd w:val="clear" w:color="auto" w:fill="FFFFFF"/>
        </w:rPr>
        <w:t>.</w:t>
      </w:r>
      <w:r w:rsidRPr="00AF5FC3">
        <w:rPr>
          <w:rFonts w:asciiTheme="majorHAnsi" w:hAnsiTheme="majorHAnsi" w:cstheme="majorHAnsi"/>
          <w:color w:val="000000"/>
          <w:szCs w:val="20"/>
          <w:shd w:val="clear" w:color="auto" w:fill="FFFFFF"/>
        </w:rPr>
        <w:t xml:space="preserve"> </w:t>
      </w:r>
      <w:r w:rsidRPr="00AF5FC3">
        <w:rPr>
          <w:rFonts w:asciiTheme="majorHAnsi" w:hAnsiTheme="majorHAnsi" w:cstheme="majorHAnsi"/>
          <w:b/>
          <w:bCs/>
          <w:color w:val="000000"/>
          <w:szCs w:val="20"/>
          <w:shd w:val="clear" w:color="auto" w:fill="FFFFFF"/>
        </w:rPr>
        <w:t xml:space="preserve">Parents </w:t>
      </w:r>
      <w:r w:rsidR="00B81D35" w:rsidRPr="00AF5FC3">
        <w:rPr>
          <w:rFonts w:asciiTheme="majorHAnsi" w:hAnsiTheme="majorHAnsi" w:cstheme="majorHAnsi"/>
          <w:b/>
          <w:bCs/>
          <w:color w:val="000000"/>
          <w:szCs w:val="20"/>
          <w:shd w:val="clear" w:color="auto" w:fill="FFFFFF"/>
        </w:rPr>
        <w:t>are</w:t>
      </w:r>
      <w:r w:rsidRPr="00AF5FC3">
        <w:rPr>
          <w:rFonts w:asciiTheme="majorHAnsi" w:hAnsiTheme="majorHAnsi" w:cstheme="majorHAnsi"/>
          <w:b/>
          <w:bCs/>
          <w:color w:val="000000"/>
          <w:szCs w:val="20"/>
          <w:shd w:val="clear" w:color="auto" w:fill="FFFFFF"/>
        </w:rPr>
        <w:t xml:space="preserve"> required to complete the form (link at the end of this letter) to request a place</w:t>
      </w:r>
      <w:r w:rsidR="006404A7">
        <w:rPr>
          <w:rFonts w:asciiTheme="majorHAnsi" w:hAnsiTheme="majorHAnsi" w:cstheme="majorHAnsi"/>
          <w:b/>
          <w:bCs/>
          <w:color w:val="000000"/>
          <w:szCs w:val="20"/>
          <w:shd w:val="clear" w:color="auto" w:fill="FFFFFF"/>
        </w:rPr>
        <w:t xml:space="preserve"> by Friday 21</w:t>
      </w:r>
      <w:r w:rsidR="006404A7" w:rsidRPr="006404A7">
        <w:rPr>
          <w:rFonts w:asciiTheme="majorHAnsi" w:hAnsiTheme="majorHAnsi" w:cstheme="majorHAnsi"/>
          <w:b/>
          <w:bCs/>
          <w:color w:val="000000"/>
          <w:szCs w:val="20"/>
          <w:shd w:val="clear" w:color="auto" w:fill="FFFFFF"/>
          <w:vertAlign w:val="superscript"/>
        </w:rPr>
        <w:t>st</w:t>
      </w:r>
      <w:r w:rsidR="006404A7">
        <w:rPr>
          <w:rFonts w:asciiTheme="majorHAnsi" w:hAnsiTheme="majorHAnsi" w:cstheme="majorHAnsi"/>
          <w:b/>
          <w:bCs/>
          <w:color w:val="000000"/>
          <w:szCs w:val="20"/>
          <w:shd w:val="clear" w:color="auto" w:fill="FFFFFF"/>
        </w:rPr>
        <w:t xml:space="preserve"> April</w:t>
      </w:r>
      <w:r w:rsidRPr="00AF5FC3">
        <w:rPr>
          <w:rFonts w:asciiTheme="majorHAnsi" w:hAnsiTheme="majorHAnsi" w:cstheme="majorHAnsi"/>
          <w:color w:val="000000"/>
          <w:szCs w:val="20"/>
          <w:shd w:val="clear" w:color="auto" w:fill="FFFFFF"/>
        </w:rPr>
        <w:t xml:space="preserve">.  Please note, completion of the form will not guarantee a place for your child on this day.  You will receive confirmation of whether a place can be offered by </w:t>
      </w:r>
      <w:r w:rsidR="00A6321C">
        <w:rPr>
          <w:rFonts w:asciiTheme="majorHAnsi" w:hAnsiTheme="majorHAnsi" w:cstheme="majorHAnsi"/>
          <w:color w:val="000000"/>
          <w:szCs w:val="20"/>
          <w:shd w:val="clear" w:color="auto" w:fill="FFFFFF"/>
        </w:rPr>
        <w:t>Monday 24</w:t>
      </w:r>
      <w:r w:rsidR="007C6D21" w:rsidRPr="00AF5FC3">
        <w:rPr>
          <w:rFonts w:asciiTheme="majorHAnsi" w:hAnsiTheme="majorHAnsi" w:cstheme="majorHAnsi"/>
          <w:color w:val="000000"/>
          <w:szCs w:val="20"/>
          <w:shd w:val="clear" w:color="auto" w:fill="FFFFFF"/>
          <w:vertAlign w:val="superscript"/>
        </w:rPr>
        <w:t>th</w:t>
      </w:r>
      <w:r w:rsidR="007C6D21" w:rsidRPr="00AF5FC3">
        <w:rPr>
          <w:rFonts w:asciiTheme="majorHAnsi" w:hAnsiTheme="majorHAnsi" w:cstheme="majorHAnsi"/>
          <w:color w:val="000000"/>
          <w:szCs w:val="20"/>
          <w:shd w:val="clear" w:color="auto" w:fill="FFFFFF"/>
        </w:rPr>
        <w:t xml:space="preserve"> April</w:t>
      </w:r>
      <w:r w:rsidR="00C44E5F" w:rsidRPr="00AF5FC3">
        <w:rPr>
          <w:rFonts w:asciiTheme="majorHAnsi" w:hAnsiTheme="majorHAnsi" w:cstheme="majorHAnsi"/>
          <w:color w:val="000000"/>
          <w:szCs w:val="20"/>
          <w:shd w:val="clear" w:color="auto" w:fill="FFFFFF"/>
        </w:rPr>
        <w:t>.</w:t>
      </w:r>
    </w:p>
    <w:p w14:paraId="2A96DCFE" w14:textId="4E255F09" w:rsidR="00292ED7" w:rsidRPr="00AF5FC3" w:rsidRDefault="00292ED7"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b/>
          <w:color w:val="000000"/>
          <w:szCs w:val="20"/>
          <w:shd w:val="clear" w:color="auto" w:fill="FFFFFF"/>
        </w:rPr>
        <w:t>Free School Meals</w:t>
      </w:r>
      <w:r w:rsidRPr="00AF5FC3">
        <w:rPr>
          <w:rFonts w:asciiTheme="majorHAnsi" w:hAnsiTheme="majorHAnsi" w:cstheme="majorHAnsi"/>
          <w:color w:val="000000"/>
          <w:szCs w:val="20"/>
          <w:shd w:val="clear" w:color="auto" w:fill="FFFFFF"/>
        </w:rPr>
        <w:t xml:space="preserve"> will be available to </w:t>
      </w:r>
      <w:r w:rsidR="007C6D21" w:rsidRPr="00AF5FC3">
        <w:rPr>
          <w:rFonts w:asciiTheme="majorHAnsi" w:hAnsiTheme="majorHAnsi" w:cstheme="majorHAnsi"/>
          <w:color w:val="000000"/>
          <w:szCs w:val="20"/>
          <w:shd w:val="clear" w:color="auto" w:fill="FFFFFF"/>
        </w:rPr>
        <w:t xml:space="preserve">all </w:t>
      </w:r>
      <w:r w:rsidRPr="00AF5FC3">
        <w:rPr>
          <w:rFonts w:asciiTheme="majorHAnsi" w:hAnsiTheme="majorHAnsi" w:cstheme="majorHAnsi"/>
          <w:color w:val="000000"/>
          <w:szCs w:val="20"/>
          <w:shd w:val="clear" w:color="auto" w:fill="FFFFFF"/>
        </w:rPr>
        <w:t xml:space="preserve">those eligible </w:t>
      </w:r>
      <w:r w:rsidR="00736CF7" w:rsidRPr="00AF5FC3">
        <w:rPr>
          <w:rFonts w:asciiTheme="majorHAnsi" w:hAnsiTheme="majorHAnsi" w:cstheme="majorHAnsi"/>
          <w:color w:val="000000"/>
          <w:szCs w:val="20"/>
          <w:shd w:val="clear" w:color="auto" w:fill="FFFFFF"/>
        </w:rPr>
        <w:t>from 11.30am – 1.30pm from the secondary site</w:t>
      </w:r>
      <w:r w:rsidRPr="00AF5FC3">
        <w:rPr>
          <w:rFonts w:asciiTheme="majorHAnsi" w:hAnsiTheme="majorHAnsi" w:cstheme="majorHAnsi"/>
          <w:color w:val="000000"/>
          <w:szCs w:val="20"/>
          <w:shd w:val="clear" w:color="auto" w:fill="FFFFFF"/>
        </w:rPr>
        <w:t>.</w:t>
      </w:r>
    </w:p>
    <w:p w14:paraId="7E817B58" w14:textId="77777777" w:rsidR="00C44E5F" w:rsidRPr="00AF5FC3" w:rsidRDefault="00C44E5F"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 xml:space="preserve">I appreciate that this is a significant </w:t>
      </w:r>
      <w:r w:rsidR="00A04D14" w:rsidRPr="00AF5FC3">
        <w:rPr>
          <w:rFonts w:asciiTheme="majorHAnsi" w:hAnsiTheme="majorHAnsi" w:cstheme="majorHAnsi"/>
          <w:color w:val="000000"/>
          <w:szCs w:val="20"/>
          <w:shd w:val="clear" w:color="auto" w:fill="FFFFFF"/>
        </w:rPr>
        <w:t>change</w:t>
      </w:r>
      <w:r w:rsidRPr="00AF5FC3">
        <w:rPr>
          <w:rFonts w:asciiTheme="majorHAnsi" w:hAnsiTheme="majorHAnsi" w:cstheme="majorHAnsi"/>
          <w:color w:val="000000"/>
          <w:szCs w:val="20"/>
          <w:shd w:val="clear" w:color="auto" w:fill="FFFFFF"/>
        </w:rPr>
        <w:t xml:space="preserve"> to our normal ways of working</w:t>
      </w:r>
      <w:r w:rsidR="00B81D35" w:rsidRPr="00AF5FC3">
        <w:rPr>
          <w:rFonts w:asciiTheme="majorHAnsi" w:hAnsiTheme="majorHAnsi" w:cstheme="majorHAnsi"/>
          <w:color w:val="000000"/>
          <w:szCs w:val="20"/>
          <w:shd w:val="clear" w:color="auto" w:fill="FFFFFF"/>
        </w:rPr>
        <w:t xml:space="preserve"> </w:t>
      </w:r>
      <w:r w:rsidRPr="00AF5FC3">
        <w:rPr>
          <w:rFonts w:asciiTheme="majorHAnsi" w:hAnsiTheme="majorHAnsi" w:cstheme="majorHAnsi"/>
          <w:color w:val="000000"/>
          <w:szCs w:val="20"/>
          <w:shd w:val="clear" w:color="auto" w:fill="FFFFFF"/>
        </w:rPr>
        <w:t xml:space="preserve">and I </w:t>
      </w:r>
      <w:r w:rsidR="00B81D35" w:rsidRPr="00AF5FC3">
        <w:rPr>
          <w:rFonts w:asciiTheme="majorHAnsi" w:hAnsiTheme="majorHAnsi" w:cstheme="majorHAnsi"/>
          <w:color w:val="000000"/>
          <w:szCs w:val="20"/>
          <w:shd w:val="clear" w:color="auto" w:fill="FFFFFF"/>
        </w:rPr>
        <w:t xml:space="preserve">would like to again express my </w:t>
      </w:r>
      <w:r w:rsidRPr="00AF5FC3">
        <w:rPr>
          <w:rFonts w:asciiTheme="majorHAnsi" w:hAnsiTheme="majorHAnsi" w:cstheme="majorHAnsi"/>
          <w:color w:val="000000"/>
          <w:szCs w:val="20"/>
          <w:shd w:val="clear" w:color="auto" w:fill="FFFFFF"/>
        </w:rPr>
        <w:t>appreciat</w:t>
      </w:r>
      <w:r w:rsidR="00B81D35" w:rsidRPr="00AF5FC3">
        <w:rPr>
          <w:rFonts w:asciiTheme="majorHAnsi" w:hAnsiTheme="majorHAnsi" w:cstheme="majorHAnsi"/>
          <w:color w:val="000000"/>
          <w:szCs w:val="20"/>
          <w:shd w:val="clear" w:color="auto" w:fill="FFFFFF"/>
        </w:rPr>
        <w:t>ion of</w:t>
      </w:r>
      <w:r w:rsidRPr="00AF5FC3">
        <w:rPr>
          <w:rFonts w:asciiTheme="majorHAnsi" w:hAnsiTheme="majorHAnsi" w:cstheme="majorHAnsi"/>
          <w:color w:val="000000"/>
          <w:szCs w:val="20"/>
          <w:shd w:val="clear" w:color="auto" w:fill="FFFFFF"/>
        </w:rPr>
        <w:t xml:space="preserve"> your cooperation at this time.</w:t>
      </w:r>
      <w:r w:rsidR="00A04D14" w:rsidRPr="00AF5FC3">
        <w:rPr>
          <w:rFonts w:asciiTheme="majorHAnsi" w:hAnsiTheme="majorHAnsi" w:cstheme="majorHAnsi"/>
          <w:color w:val="000000"/>
          <w:szCs w:val="20"/>
          <w:shd w:val="clear" w:color="auto" w:fill="FFFFFF"/>
        </w:rPr>
        <w:t xml:space="preserve">  </w:t>
      </w:r>
    </w:p>
    <w:p w14:paraId="4865DAFA" w14:textId="77777777" w:rsidR="00A04D14" w:rsidRPr="00AF5FC3" w:rsidRDefault="00A04D14"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Yours faithfully,</w:t>
      </w:r>
    </w:p>
    <w:p w14:paraId="068E73FA" w14:textId="77777777" w:rsidR="00A04D14" w:rsidRPr="00AF5FC3" w:rsidRDefault="001A33B9"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noProof/>
          <w:color w:val="000000"/>
          <w:szCs w:val="20"/>
          <w:shd w:val="clear" w:color="auto" w:fill="FFFFFF"/>
        </w:rPr>
        <w:drawing>
          <wp:inline distT="0" distB="0" distL="0" distR="0" wp14:anchorId="75EA4ADE" wp14:editId="38471B8A">
            <wp:extent cx="1865222" cy="768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R signature 2.PNG"/>
                    <pic:cNvPicPr/>
                  </pic:nvPicPr>
                  <pic:blipFill>
                    <a:blip r:embed="rId7">
                      <a:extLst>
                        <a:ext uri="{28A0092B-C50C-407E-A947-70E740481C1C}">
                          <a14:useLocalDpi xmlns:a14="http://schemas.microsoft.com/office/drawing/2010/main" val="0"/>
                        </a:ext>
                      </a:extLst>
                    </a:blip>
                    <a:stretch>
                      <a:fillRect/>
                    </a:stretch>
                  </pic:blipFill>
                  <pic:spPr>
                    <a:xfrm>
                      <a:off x="0" y="0"/>
                      <a:ext cx="1865222" cy="768032"/>
                    </a:xfrm>
                    <a:prstGeom prst="rect">
                      <a:avLst/>
                    </a:prstGeom>
                  </pic:spPr>
                </pic:pic>
              </a:graphicData>
            </a:graphic>
          </wp:inline>
        </w:drawing>
      </w:r>
    </w:p>
    <w:p w14:paraId="0D5DD600" w14:textId="77777777" w:rsidR="00A04D14" w:rsidRPr="00AF5FC3" w:rsidRDefault="00A04D14"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Clare Cross</w:t>
      </w:r>
    </w:p>
    <w:p w14:paraId="63E76928" w14:textId="77777777" w:rsidR="00A04D14" w:rsidRPr="00AF5FC3" w:rsidRDefault="00A04D14" w:rsidP="00CD516E">
      <w:pPr>
        <w:spacing w:line="360" w:lineRule="auto"/>
        <w:jc w:val="both"/>
        <w:rPr>
          <w:rFonts w:asciiTheme="majorHAnsi" w:hAnsiTheme="majorHAnsi" w:cstheme="majorHAnsi"/>
          <w:color w:val="000000"/>
          <w:szCs w:val="20"/>
          <w:shd w:val="clear" w:color="auto" w:fill="FFFFFF"/>
        </w:rPr>
      </w:pPr>
      <w:r w:rsidRPr="00AF5FC3">
        <w:rPr>
          <w:rFonts w:asciiTheme="majorHAnsi" w:hAnsiTheme="majorHAnsi" w:cstheme="majorHAnsi"/>
          <w:color w:val="000000"/>
          <w:szCs w:val="20"/>
          <w:shd w:val="clear" w:color="auto" w:fill="FFFFFF"/>
        </w:rPr>
        <w:t>Principal</w:t>
      </w:r>
    </w:p>
    <w:p w14:paraId="3FBA1559" w14:textId="77777777" w:rsidR="00C44E5F" w:rsidRDefault="00C44E5F" w:rsidP="00CD516E">
      <w:pPr>
        <w:spacing w:line="360" w:lineRule="auto"/>
        <w:jc w:val="both"/>
        <w:rPr>
          <w:rFonts w:asciiTheme="majorHAnsi" w:hAnsiTheme="majorHAnsi" w:cstheme="majorHAnsi"/>
          <w:color w:val="000000"/>
          <w:sz w:val="24"/>
          <w:szCs w:val="21"/>
          <w:shd w:val="clear" w:color="auto" w:fill="FFFFFF"/>
        </w:rPr>
      </w:pPr>
    </w:p>
    <w:p w14:paraId="1AFFB038" w14:textId="0D366043" w:rsidR="00C35758" w:rsidRDefault="00C35758" w:rsidP="00CD516E">
      <w:pPr>
        <w:spacing w:line="360" w:lineRule="auto"/>
        <w:jc w:val="both"/>
        <w:rPr>
          <w:rFonts w:asciiTheme="majorHAnsi" w:hAnsiTheme="majorHAnsi" w:cstheme="majorHAnsi"/>
          <w:color w:val="000000"/>
          <w:sz w:val="24"/>
          <w:szCs w:val="21"/>
          <w:shd w:val="clear" w:color="auto" w:fill="FFFFFF"/>
        </w:rPr>
      </w:pPr>
      <w:hyperlink r:id="rId8" w:history="1">
        <w:r w:rsidRPr="00C35758">
          <w:rPr>
            <w:rStyle w:val="Hyperlink"/>
            <w:rFonts w:asciiTheme="majorHAnsi" w:hAnsiTheme="majorHAnsi" w:cstheme="majorHAnsi"/>
            <w:sz w:val="24"/>
            <w:szCs w:val="21"/>
            <w:shd w:val="clear" w:color="auto" w:fill="FFFFFF"/>
          </w:rPr>
          <w:t>Key worker request form - 27th April &amp; 2nd May 2023</w:t>
        </w:r>
      </w:hyperlink>
    </w:p>
    <w:p w14:paraId="088A9857" w14:textId="77777777" w:rsidR="00C44E5F" w:rsidRDefault="00C44E5F" w:rsidP="00CD516E">
      <w:pPr>
        <w:spacing w:line="360" w:lineRule="auto"/>
        <w:jc w:val="both"/>
        <w:rPr>
          <w:rFonts w:asciiTheme="majorHAnsi" w:hAnsiTheme="majorHAnsi" w:cstheme="majorHAnsi"/>
          <w:b/>
          <w:color w:val="000000"/>
          <w:sz w:val="24"/>
          <w:szCs w:val="21"/>
          <w:shd w:val="clear" w:color="auto" w:fill="FFFFFF"/>
        </w:rPr>
      </w:pPr>
    </w:p>
    <w:p w14:paraId="4802EC04" w14:textId="77777777" w:rsidR="00CD516E" w:rsidRPr="00CD516E" w:rsidRDefault="00CD516E" w:rsidP="00CD516E">
      <w:pPr>
        <w:spacing w:line="360" w:lineRule="auto"/>
        <w:jc w:val="both"/>
        <w:rPr>
          <w:rFonts w:asciiTheme="majorHAnsi" w:hAnsiTheme="majorHAnsi" w:cstheme="majorHAnsi"/>
          <w:b/>
          <w:color w:val="000000"/>
          <w:sz w:val="24"/>
          <w:szCs w:val="21"/>
          <w:shd w:val="clear" w:color="auto" w:fill="FFFFFF"/>
        </w:rPr>
      </w:pPr>
    </w:p>
    <w:p w14:paraId="332527F3" w14:textId="77777777" w:rsidR="00A12B65" w:rsidRPr="00CD516E" w:rsidRDefault="00A12B65" w:rsidP="00A12B65">
      <w:pPr>
        <w:spacing w:line="360" w:lineRule="auto"/>
        <w:jc w:val="both"/>
        <w:rPr>
          <w:rFonts w:asciiTheme="majorHAnsi" w:hAnsiTheme="majorHAnsi" w:cstheme="majorHAnsi"/>
          <w:sz w:val="28"/>
        </w:rPr>
      </w:pPr>
    </w:p>
    <w:sectPr w:rsidR="00A12B65" w:rsidRPr="00CD516E" w:rsidSect="008054CF">
      <w:headerReference w:type="first" r:id="rId9"/>
      <w:pgSz w:w="11906" w:h="16838"/>
      <w:pgMar w:top="1440" w:right="907" w:bottom="1440" w:left="907" w:header="226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9EBF" w14:textId="77777777" w:rsidR="004210AA" w:rsidRDefault="004210AA" w:rsidP="00256C6C">
      <w:pPr>
        <w:spacing w:after="0" w:line="240" w:lineRule="auto"/>
      </w:pPr>
      <w:r>
        <w:separator/>
      </w:r>
    </w:p>
  </w:endnote>
  <w:endnote w:type="continuationSeparator" w:id="0">
    <w:p w14:paraId="3D29077C" w14:textId="77777777" w:rsidR="004210AA" w:rsidRDefault="004210AA" w:rsidP="0025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D5A6" w14:textId="77777777" w:rsidR="004210AA" w:rsidRDefault="004210AA" w:rsidP="00256C6C">
      <w:pPr>
        <w:spacing w:after="0" w:line="240" w:lineRule="auto"/>
      </w:pPr>
      <w:r>
        <w:separator/>
      </w:r>
    </w:p>
  </w:footnote>
  <w:footnote w:type="continuationSeparator" w:id="0">
    <w:p w14:paraId="615C059B" w14:textId="77777777" w:rsidR="004210AA" w:rsidRDefault="004210AA" w:rsidP="0025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8479" w14:textId="77777777" w:rsidR="006E4B8A" w:rsidRDefault="006E4B8A">
    <w:pPr>
      <w:pStyle w:val="Header"/>
    </w:pPr>
    <w:r>
      <w:rPr>
        <w:noProof/>
        <w:lang w:eastAsia="en-GB"/>
      </w:rPr>
      <w:drawing>
        <wp:anchor distT="0" distB="0" distL="114300" distR="114300" simplePos="0" relativeHeight="251659264" behindDoc="1" locked="0" layoutInCell="1" allowOverlap="1" wp14:anchorId="7416A290" wp14:editId="23676899">
          <wp:simplePos x="0" y="0"/>
          <wp:positionH relativeFrom="margin">
            <wp:posOffset>-472428</wp:posOffset>
          </wp:positionH>
          <wp:positionV relativeFrom="margin">
            <wp:posOffset>-1498851</wp:posOffset>
          </wp:positionV>
          <wp:extent cx="7342479" cy="10386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Final 2015-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79" cy="10386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6C"/>
    <w:rsid w:val="00065DB0"/>
    <w:rsid w:val="000938D3"/>
    <w:rsid w:val="00141E90"/>
    <w:rsid w:val="001717CF"/>
    <w:rsid w:val="00192284"/>
    <w:rsid w:val="00195E87"/>
    <w:rsid w:val="001A33B9"/>
    <w:rsid w:val="001B60CD"/>
    <w:rsid w:val="001C03F5"/>
    <w:rsid w:val="001C517E"/>
    <w:rsid w:val="00246AC0"/>
    <w:rsid w:val="00256C6C"/>
    <w:rsid w:val="00271B5B"/>
    <w:rsid w:val="00277D7A"/>
    <w:rsid w:val="00292ED7"/>
    <w:rsid w:val="002E1AE5"/>
    <w:rsid w:val="003C6B33"/>
    <w:rsid w:val="003E6378"/>
    <w:rsid w:val="004210AA"/>
    <w:rsid w:val="00522819"/>
    <w:rsid w:val="005B3881"/>
    <w:rsid w:val="00620D72"/>
    <w:rsid w:val="006404A7"/>
    <w:rsid w:val="006A15E5"/>
    <w:rsid w:val="006D10DF"/>
    <w:rsid w:val="006E0E2C"/>
    <w:rsid w:val="006E337C"/>
    <w:rsid w:val="006E4B8A"/>
    <w:rsid w:val="006E6788"/>
    <w:rsid w:val="00732890"/>
    <w:rsid w:val="00736CF7"/>
    <w:rsid w:val="007401B1"/>
    <w:rsid w:val="00781410"/>
    <w:rsid w:val="00794887"/>
    <w:rsid w:val="007C6D21"/>
    <w:rsid w:val="008054CF"/>
    <w:rsid w:val="008176F1"/>
    <w:rsid w:val="00832591"/>
    <w:rsid w:val="00853ED3"/>
    <w:rsid w:val="008B0609"/>
    <w:rsid w:val="0095597C"/>
    <w:rsid w:val="009945B1"/>
    <w:rsid w:val="009958B8"/>
    <w:rsid w:val="009D485B"/>
    <w:rsid w:val="00A01791"/>
    <w:rsid w:val="00A04D14"/>
    <w:rsid w:val="00A12B65"/>
    <w:rsid w:val="00A22367"/>
    <w:rsid w:val="00A6321C"/>
    <w:rsid w:val="00A67A60"/>
    <w:rsid w:val="00AC381B"/>
    <w:rsid w:val="00AF5FC3"/>
    <w:rsid w:val="00B6436C"/>
    <w:rsid w:val="00B81D35"/>
    <w:rsid w:val="00BC22CA"/>
    <w:rsid w:val="00BE725C"/>
    <w:rsid w:val="00BF5D3D"/>
    <w:rsid w:val="00C0151F"/>
    <w:rsid w:val="00C15CB9"/>
    <w:rsid w:val="00C35758"/>
    <w:rsid w:val="00C36340"/>
    <w:rsid w:val="00C44E5F"/>
    <w:rsid w:val="00C93CAB"/>
    <w:rsid w:val="00CC7093"/>
    <w:rsid w:val="00CD516E"/>
    <w:rsid w:val="00CD727F"/>
    <w:rsid w:val="00D31AEA"/>
    <w:rsid w:val="00D339AD"/>
    <w:rsid w:val="00D5530A"/>
    <w:rsid w:val="00DA14FF"/>
    <w:rsid w:val="00DA1BFA"/>
    <w:rsid w:val="00DB67B8"/>
    <w:rsid w:val="00E0288E"/>
    <w:rsid w:val="00E57809"/>
    <w:rsid w:val="00E64F38"/>
    <w:rsid w:val="00ED4142"/>
    <w:rsid w:val="00EE0A99"/>
    <w:rsid w:val="00F2767B"/>
    <w:rsid w:val="00F93769"/>
    <w:rsid w:val="00F96D49"/>
    <w:rsid w:val="00FD0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5CFCA"/>
  <w15:chartTrackingRefBased/>
  <w15:docId w15:val="{70F6430F-46C4-47C2-B667-1EEF063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6C"/>
  </w:style>
  <w:style w:type="paragraph" w:styleId="Footer">
    <w:name w:val="footer"/>
    <w:basedOn w:val="Normal"/>
    <w:link w:val="FooterChar"/>
    <w:uiPriority w:val="99"/>
    <w:unhideWhenUsed/>
    <w:rsid w:val="00256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6C"/>
  </w:style>
  <w:style w:type="paragraph" w:styleId="BalloonText">
    <w:name w:val="Balloon Text"/>
    <w:basedOn w:val="Normal"/>
    <w:link w:val="BalloonTextChar"/>
    <w:uiPriority w:val="99"/>
    <w:semiHidden/>
    <w:unhideWhenUsed/>
    <w:rsid w:val="00E0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8E"/>
    <w:rPr>
      <w:rFonts w:ascii="Segoe UI" w:hAnsi="Segoe UI" w:cs="Segoe UI"/>
      <w:sz w:val="18"/>
      <w:szCs w:val="18"/>
    </w:rPr>
  </w:style>
  <w:style w:type="character" w:styleId="Strong">
    <w:name w:val="Strong"/>
    <w:basedOn w:val="DefaultParagraphFont"/>
    <w:uiPriority w:val="22"/>
    <w:qFormat/>
    <w:rsid w:val="00A12B65"/>
    <w:rPr>
      <w:b/>
      <w:bCs/>
    </w:rPr>
  </w:style>
  <w:style w:type="paragraph" w:styleId="NormalWeb">
    <w:name w:val="Normal (Web)"/>
    <w:basedOn w:val="Normal"/>
    <w:uiPriority w:val="99"/>
    <w:unhideWhenUsed/>
    <w:rsid w:val="00CD5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45B1"/>
    <w:rPr>
      <w:color w:val="0563C1" w:themeColor="hyperlink"/>
      <w:u w:val="single"/>
    </w:rPr>
  </w:style>
  <w:style w:type="character" w:styleId="UnresolvedMention">
    <w:name w:val="Unresolved Mention"/>
    <w:basedOn w:val="DefaultParagraphFont"/>
    <w:uiPriority w:val="99"/>
    <w:semiHidden/>
    <w:unhideWhenUsed/>
    <w:rsid w:val="009945B1"/>
    <w:rPr>
      <w:color w:val="605E5C"/>
      <w:shd w:val="clear" w:color="auto" w:fill="E1DFDD"/>
    </w:rPr>
  </w:style>
  <w:style w:type="table" w:styleId="TableGrid">
    <w:name w:val="Table Grid"/>
    <w:basedOn w:val="TableNormal"/>
    <w:uiPriority w:val="39"/>
    <w:rsid w:val="0024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kV8YqXGft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DD62-2060-400C-8CF7-25A1A904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Cross</dc:creator>
  <cp:keywords/>
  <dc:description/>
  <cp:lastModifiedBy>Clare Cross</cp:lastModifiedBy>
  <cp:revision>41</cp:revision>
  <cp:lastPrinted>2021-09-06T10:14:00Z</cp:lastPrinted>
  <dcterms:created xsi:type="dcterms:W3CDTF">2023-04-19T06:11:00Z</dcterms:created>
  <dcterms:modified xsi:type="dcterms:W3CDTF">2023-04-19T06:52:00Z</dcterms:modified>
</cp:coreProperties>
</file>